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D3586" w14:textId="247B38C8" w:rsidR="0083149B" w:rsidRPr="0083149B" w:rsidRDefault="0083149B" w:rsidP="0083149B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</w:pPr>
      <w:r w:rsidRPr="0083149B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 xml:space="preserve">Udbudstekst – </w:t>
      </w:r>
      <w:proofErr w:type="spellStart"/>
      <w:r w:rsidRPr="0083149B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>Lungo</w:t>
      </w:r>
      <w:proofErr w:type="spellEnd"/>
      <w:r w:rsidRPr="0083149B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 xml:space="preserve"> 3 Bænke, </w:t>
      </w:r>
      <w:proofErr w:type="spellStart"/>
      <w:r w:rsidRPr="0083149B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>Plinte</w:t>
      </w:r>
      <w:proofErr w:type="spellEnd"/>
      <w:r w:rsidRPr="0083149B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 xml:space="preserve"> og Borde </w:t>
      </w:r>
      <w:r w:rsidRPr="0083149B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>med</w:t>
      </w:r>
      <w:r w:rsidRPr="0083149B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 xml:space="preserve"> </w:t>
      </w:r>
      <w:proofErr w:type="spellStart"/>
      <w:r w:rsidRPr="0083149B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>Piquia</w:t>
      </w:r>
      <w:proofErr w:type="spellEnd"/>
      <w:r w:rsidRPr="0083149B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 xml:space="preserve"> træ</w:t>
      </w:r>
    </w:p>
    <w:p w14:paraId="299A6B6B" w14:textId="4F7CCDA8" w:rsidR="0083149B" w:rsidRPr="0083149B" w:rsidRDefault="0083149B" w:rsidP="0083149B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83149B">
        <w:rPr>
          <w:rFonts w:ascii="Calibri" w:eastAsia="Times New Roman" w:hAnsi="Calibri" w:cs="Calibri"/>
          <w:kern w:val="0"/>
          <w:lang w:eastAsia="da-DK"/>
          <w14:ligatures w14:val="none"/>
        </w:rPr>
        <w:t>U</w:t>
      </w:r>
      <w:r w:rsidRPr="0083149B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dendørs siddemøbler af typen </w:t>
      </w:r>
      <w:proofErr w:type="spellStart"/>
      <w:r w:rsidRPr="0083149B">
        <w:rPr>
          <w:rFonts w:ascii="Calibri" w:eastAsia="Times New Roman" w:hAnsi="Calibri" w:cs="Calibri"/>
          <w:i/>
          <w:iCs/>
          <w:kern w:val="0"/>
          <w:lang w:eastAsia="da-DK"/>
          <w14:ligatures w14:val="none"/>
        </w:rPr>
        <w:t>Lungo</w:t>
      </w:r>
      <w:proofErr w:type="spellEnd"/>
      <w:r w:rsidRPr="0083149B">
        <w:rPr>
          <w:rFonts w:ascii="Calibri" w:eastAsia="Times New Roman" w:hAnsi="Calibri" w:cs="Calibri"/>
          <w:i/>
          <w:iCs/>
          <w:kern w:val="0"/>
          <w:lang w:eastAsia="da-DK"/>
          <w14:ligatures w14:val="none"/>
        </w:rPr>
        <w:t xml:space="preserve"> 3 plint bænke og borde</w:t>
      </w:r>
      <w:r w:rsidRPr="0083149B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fra By Bang. Møblerne anvendes i offentlige uderum såsom parker, institutioner, rekreative områder og byrum. Serien leveres i robuste, vejrbestandige materialer og designet med fokus på holdbarhed, funktionalitet og æstetik.</w:t>
      </w:r>
    </w:p>
    <w:p w14:paraId="24179FD8" w14:textId="4C1EAC9F" w:rsidR="0083149B" w:rsidRPr="0083149B" w:rsidRDefault="0083149B" w:rsidP="0083149B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83149B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Beskrivelse</w:t>
      </w:r>
    </w:p>
    <w:p w14:paraId="395BEF3F" w14:textId="77777777" w:rsidR="0083149B" w:rsidRPr="0083149B" w:rsidRDefault="0083149B" w:rsidP="008314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83149B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Beklædning/træsort:</w:t>
      </w:r>
      <w:r w:rsidRPr="0083149B">
        <w:rPr>
          <w:rFonts w:ascii="Calibri" w:eastAsia="Times New Roman" w:hAnsi="Calibri" w:cs="Calibri"/>
          <w:kern w:val="0"/>
          <w:lang w:eastAsia="da-DK"/>
          <w14:ligatures w14:val="none"/>
        </w:rPr>
        <w:br/>
        <w:t xml:space="preserve">Tropisk </w:t>
      </w:r>
      <w:proofErr w:type="spellStart"/>
      <w:r w:rsidRPr="0083149B">
        <w:rPr>
          <w:rFonts w:ascii="Calibri" w:eastAsia="Times New Roman" w:hAnsi="Calibri" w:cs="Calibri"/>
          <w:kern w:val="0"/>
          <w:lang w:eastAsia="da-DK"/>
          <w14:ligatures w14:val="none"/>
        </w:rPr>
        <w:t>hårdtræ</w:t>
      </w:r>
      <w:proofErr w:type="spellEnd"/>
      <w:r w:rsidRPr="0083149B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af typen </w:t>
      </w:r>
      <w:proofErr w:type="spellStart"/>
      <w:r w:rsidRPr="0083149B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piquia</w:t>
      </w:r>
      <w:proofErr w:type="spellEnd"/>
      <w:r w:rsidRPr="0083149B">
        <w:rPr>
          <w:rFonts w:ascii="Calibri" w:eastAsia="Times New Roman" w:hAnsi="Calibri" w:cs="Calibri"/>
          <w:kern w:val="0"/>
          <w:lang w:eastAsia="da-DK"/>
          <w14:ligatures w14:val="none"/>
        </w:rPr>
        <w:t>, FSC-certificeret, med høj slidstyrke og naturlig modstandsdygtighed overfor råd, svamp og insekter.</w:t>
      </w:r>
      <w:r w:rsidRPr="0083149B">
        <w:rPr>
          <w:rFonts w:ascii="Calibri" w:eastAsia="Times New Roman" w:hAnsi="Calibri" w:cs="Calibri"/>
          <w:kern w:val="0"/>
          <w:lang w:eastAsia="da-DK"/>
          <w14:ligatures w14:val="none"/>
        </w:rPr>
        <w:br/>
        <w:t>Træet leveres ubehandlet (med naturlig patinering til sølvgrå) eller valgfrit oliebehandlet for en varmere finish.</w:t>
      </w:r>
    </w:p>
    <w:p w14:paraId="16F60C32" w14:textId="77777777" w:rsidR="0083149B" w:rsidRPr="0083149B" w:rsidRDefault="0083149B" w:rsidP="008314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83149B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Dimensioner:</w:t>
      </w:r>
    </w:p>
    <w:p w14:paraId="783E9880" w14:textId="77777777" w:rsidR="0083149B" w:rsidRPr="0083149B" w:rsidRDefault="0083149B" w:rsidP="0083149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83149B">
        <w:rPr>
          <w:rFonts w:ascii="Calibri" w:eastAsia="Times New Roman" w:hAnsi="Calibri" w:cs="Calibri"/>
          <w:kern w:val="0"/>
          <w:lang w:eastAsia="da-DK"/>
          <w14:ligatures w14:val="none"/>
        </w:rPr>
        <w:t>Træstave: 90x90 mm og 35x90 mm</w:t>
      </w:r>
    </w:p>
    <w:p w14:paraId="146D6B80" w14:textId="77777777" w:rsidR="0083149B" w:rsidRPr="0083149B" w:rsidRDefault="0083149B" w:rsidP="0083149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83149B">
        <w:rPr>
          <w:rFonts w:ascii="Calibri" w:eastAsia="Times New Roman" w:hAnsi="Calibri" w:cs="Calibri"/>
          <w:kern w:val="0"/>
          <w:lang w:eastAsia="da-DK"/>
          <w14:ligatures w14:val="none"/>
        </w:rPr>
        <w:t>Leveres i længder: 1,8 m, 2 m og 3 m</w:t>
      </w:r>
    </w:p>
    <w:p w14:paraId="44C1D0DC" w14:textId="3C0F05DB" w:rsidR="0083149B" w:rsidRPr="0083149B" w:rsidRDefault="0083149B" w:rsidP="0083149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83149B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Møblerne kun leveres som </w:t>
      </w:r>
      <w:r w:rsidRPr="0083149B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plint bænke</w:t>
      </w:r>
      <w:r w:rsidRPr="0083149B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, </w:t>
      </w:r>
      <w:r w:rsidRPr="0083149B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borde</w:t>
      </w:r>
      <w:r w:rsidRPr="0083149B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og </w:t>
      </w:r>
      <w:r w:rsidRPr="0083149B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komplette bordbænkesæt</w:t>
      </w:r>
    </w:p>
    <w:p w14:paraId="5A766D13" w14:textId="77777777" w:rsidR="0083149B" w:rsidRPr="0083149B" w:rsidRDefault="0083149B" w:rsidP="008314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83149B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Stel:</w:t>
      </w:r>
    </w:p>
    <w:p w14:paraId="0C4353FD" w14:textId="77777777" w:rsidR="0083149B" w:rsidRPr="0083149B" w:rsidRDefault="0083149B" w:rsidP="0083149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83149B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Standard i 10 mm </w:t>
      </w:r>
      <w:proofErr w:type="spellStart"/>
      <w:r w:rsidRPr="0083149B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cortenstålplade</w:t>
      </w:r>
      <w:proofErr w:type="spellEnd"/>
    </w:p>
    <w:p w14:paraId="0DF9BB79" w14:textId="77777777" w:rsidR="0083149B" w:rsidRPr="0083149B" w:rsidRDefault="0083149B" w:rsidP="0083149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83149B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Alternativt i </w:t>
      </w:r>
      <w:r w:rsidRPr="0083149B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galvaniseret stål</w:t>
      </w:r>
      <w:r w:rsidRPr="0083149B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eller </w:t>
      </w:r>
      <w:r w:rsidRPr="0083149B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malet udførsel</w:t>
      </w:r>
      <w:r w:rsidRPr="0083149B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i valgfri RAL-farve</w:t>
      </w:r>
    </w:p>
    <w:p w14:paraId="4099CB07" w14:textId="42CCD999" w:rsidR="0083149B" w:rsidRPr="0083149B" w:rsidRDefault="0083149B" w:rsidP="0083149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83149B">
        <w:rPr>
          <w:rFonts w:ascii="Calibri" w:eastAsia="Times New Roman" w:hAnsi="Calibri" w:cs="Calibri"/>
          <w:kern w:val="0"/>
          <w:lang w:eastAsia="da-DK"/>
          <w14:ligatures w14:val="none"/>
        </w:rPr>
        <w:t>T</w:t>
      </w:r>
      <w:r w:rsidRPr="0083149B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ræfastgørelse med </w:t>
      </w:r>
      <w:r w:rsidRPr="0083149B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6 mm rustfri stålskruer</w:t>
      </w:r>
    </w:p>
    <w:p w14:paraId="670E9C9D" w14:textId="77777777" w:rsidR="0083149B" w:rsidRPr="0083149B" w:rsidRDefault="0083149B" w:rsidP="0083149B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83149B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Ydeevne og levetid:</w:t>
      </w:r>
    </w:p>
    <w:p w14:paraId="369B2168" w14:textId="48CF61D3" w:rsidR="0083149B" w:rsidRPr="0083149B" w:rsidRDefault="0083149B" w:rsidP="008314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83149B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Produkterne </w:t>
      </w:r>
      <w:r w:rsidRPr="0083149B">
        <w:rPr>
          <w:rFonts w:ascii="Calibri" w:eastAsia="Times New Roman" w:hAnsi="Calibri" w:cs="Calibri"/>
          <w:kern w:val="0"/>
          <w:lang w:eastAsia="da-DK"/>
          <w14:ligatures w14:val="none"/>
        </w:rPr>
        <w:t>er</w:t>
      </w:r>
      <w:r w:rsidRPr="0083149B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designet til langvarig udendørs brug uden krav om hyppig vedligeholdelse</w:t>
      </w:r>
    </w:p>
    <w:p w14:paraId="785D5B9C" w14:textId="7C2588EB" w:rsidR="0083149B" w:rsidRPr="0083149B" w:rsidRDefault="0083149B" w:rsidP="008314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83149B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Konstruktionen </w:t>
      </w:r>
      <w:r w:rsidRPr="0083149B">
        <w:rPr>
          <w:rFonts w:ascii="Calibri" w:eastAsia="Times New Roman" w:hAnsi="Calibri" w:cs="Calibri"/>
          <w:kern w:val="0"/>
          <w:lang w:eastAsia="da-DK"/>
          <w14:ligatures w14:val="none"/>
        </w:rPr>
        <w:t>kan</w:t>
      </w:r>
      <w:r w:rsidRPr="0083149B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modstå hårdt klima og offentlig brug</w:t>
      </w:r>
    </w:p>
    <w:p w14:paraId="30905ECB" w14:textId="340FD555" w:rsidR="0083149B" w:rsidRPr="0083149B" w:rsidRDefault="0083149B" w:rsidP="008314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83149B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Møblerne </w:t>
      </w:r>
      <w:r w:rsidRPr="0083149B">
        <w:rPr>
          <w:rFonts w:ascii="Calibri" w:eastAsia="Times New Roman" w:hAnsi="Calibri" w:cs="Calibri"/>
          <w:kern w:val="0"/>
          <w:lang w:eastAsia="da-DK"/>
          <w14:ligatures w14:val="none"/>
        </w:rPr>
        <w:t>kan</w:t>
      </w:r>
      <w:r w:rsidRPr="0083149B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stå frit eller fastmonteres på belægning/fundament</w:t>
      </w:r>
    </w:p>
    <w:p w14:paraId="2D91539C" w14:textId="77777777" w:rsidR="0083149B" w:rsidRPr="0083149B" w:rsidRDefault="0083149B" w:rsidP="0083149B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83149B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Design og bæredygtighed:</w:t>
      </w:r>
    </w:p>
    <w:p w14:paraId="3B41548D" w14:textId="148520BE" w:rsidR="0083149B" w:rsidRPr="0083149B" w:rsidRDefault="0083149B" w:rsidP="0083149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83149B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Møblerne </w:t>
      </w:r>
      <w:r w:rsidRPr="0083149B">
        <w:rPr>
          <w:rFonts w:ascii="Calibri" w:eastAsia="Times New Roman" w:hAnsi="Calibri" w:cs="Calibri"/>
          <w:kern w:val="0"/>
          <w:lang w:eastAsia="da-DK"/>
          <w14:ligatures w14:val="none"/>
        </w:rPr>
        <w:t>har</w:t>
      </w:r>
      <w:r w:rsidRPr="0083149B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et naturligt, rustikt udtryk og være visuelt egnede til moderne byrumsindretning</w:t>
      </w:r>
    </w:p>
    <w:p w14:paraId="545566A2" w14:textId="77777777" w:rsidR="0083149B" w:rsidRPr="0083149B" w:rsidRDefault="0083149B" w:rsidP="0083149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83149B">
        <w:rPr>
          <w:rFonts w:ascii="Calibri" w:eastAsia="Times New Roman" w:hAnsi="Calibri" w:cs="Calibri"/>
          <w:kern w:val="0"/>
          <w:lang w:eastAsia="da-DK"/>
          <w14:ligatures w14:val="none"/>
        </w:rPr>
        <w:t>Træ og stål skal være miljøvenligt indkøbt og behandlet i henhold til gældende standarder</w:t>
      </w:r>
    </w:p>
    <w:p w14:paraId="6B4F44A4" w14:textId="77777777" w:rsidR="0083149B" w:rsidRPr="0083149B" w:rsidRDefault="0083149B" w:rsidP="0083149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83149B">
        <w:rPr>
          <w:rFonts w:ascii="Calibri" w:eastAsia="Times New Roman" w:hAnsi="Calibri" w:cs="Calibri"/>
          <w:kern w:val="0"/>
          <w:lang w:eastAsia="da-DK"/>
          <w14:ligatures w14:val="none"/>
        </w:rPr>
        <w:t>Produktion foregår på By Bangs eget værksted</w:t>
      </w:r>
    </w:p>
    <w:p w14:paraId="5B094814" w14:textId="77777777" w:rsidR="0083149B" w:rsidRPr="0083149B" w:rsidRDefault="0083149B" w:rsidP="0083149B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83149B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Yderligere muligheder:</w:t>
      </w:r>
    </w:p>
    <w:p w14:paraId="0E1F14E4" w14:textId="77777777" w:rsidR="0083149B" w:rsidRPr="0083149B" w:rsidRDefault="0083149B" w:rsidP="0083149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83149B">
        <w:rPr>
          <w:rFonts w:ascii="Calibri" w:eastAsia="Times New Roman" w:hAnsi="Calibri" w:cs="Calibri"/>
          <w:kern w:val="0"/>
          <w:lang w:eastAsia="da-DK"/>
          <w14:ligatures w14:val="none"/>
        </w:rPr>
        <w:t>Specialdesign og modulopbygning efter aftale</w:t>
      </w:r>
    </w:p>
    <w:p w14:paraId="59711856" w14:textId="77777777" w:rsidR="0083149B" w:rsidRPr="0083149B" w:rsidRDefault="0083149B" w:rsidP="0083149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83149B">
        <w:rPr>
          <w:rFonts w:ascii="Calibri" w:eastAsia="Times New Roman" w:hAnsi="Calibri" w:cs="Calibri"/>
          <w:kern w:val="0"/>
          <w:lang w:eastAsia="da-DK"/>
          <w14:ligatures w14:val="none"/>
        </w:rPr>
        <w:t>Mulighed for tilpasning til specifikke projektmål eller særlige omgivelser</w:t>
      </w:r>
    </w:p>
    <w:p w14:paraId="62BF8D35" w14:textId="77777777" w:rsidR="0083149B" w:rsidRPr="0083149B" w:rsidRDefault="0083149B" w:rsidP="0083149B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US" w:eastAsia="da-DK"/>
          <w14:ligatures w14:val="none"/>
        </w:rPr>
      </w:pPr>
      <w:r w:rsidRPr="0083149B">
        <w:rPr>
          <w:rFonts w:ascii="Calibri" w:eastAsia="Times New Roman" w:hAnsi="Calibri" w:cs="Calibri"/>
          <w:b/>
          <w:bCs/>
          <w:kern w:val="0"/>
          <w:lang w:val="en-US" w:eastAsia="da-DK"/>
          <w14:ligatures w14:val="none"/>
        </w:rPr>
        <w:t>Producent:</w:t>
      </w:r>
      <w:r w:rsidRPr="0083149B">
        <w:rPr>
          <w:rFonts w:ascii="Calibri" w:eastAsia="Times New Roman" w:hAnsi="Calibri" w:cs="Calibri"/>
          <w:kern w:val="0"/>
          <w:lang w:val="en-US" w:eastAsia="da-DK"/>
          <w14:ligatures w14:val="none"/>
        </w:rPr>
        <w:br/>
        <w:t>By Bang ApS</w:t>
      </w:r>
      <w:r w:rsidRPr="0083149B">
        <w:rPr>
          <w:rFonts w:ascii="Calibri" w:eastAsia="Times New Roman" w:hAnsi="Calibri" w:cs="Calibri"/>
          <w:kern w:val="0"/>
          <w:lang w:val="en-US" w:eastAsia="da-DK"/>
          <w14:ligatures w14:val="none"/>
        </w:rPr>
        <w:br/>
      </w:r>
      <w:proofErr w:type="spellStart"/>
      <w:r w:rsidRPr="0083149B">
        <w:rPr>
          <w:rFonts w:ascii="Calibri" w:eastAsia="Times New Roman" w:hAnsi="Calibri" w:cs="Calibri"/>
          <w:kern w:val="0"/>
          <w:lang w:val="en-US" w:eastAsia="da-DK"/>
          <w14:ligatures w14:val="none"/>
        </w:rPr>
        <w:t>Tlf</w:t>
      </w:r>
      <w:proofErr w:type="spellEnd"/>
      <w:r w:rsidRPr="0083149B">
        <w:rPr>
          <w:rFonts w:ascii="Calibri" w:eastAsia="Times New Roman" w:hAnsi="Calibri" w:cs="Calibri"/>
          <w:kern w:val="0"/>
          <w:lang w:val="en-US" w:eastAsia="da-DK"/>
          <w14:ligatures w14:val="none"/>
        </w:rPr>
        <w:t>. +45 86 41 21 44</w:t>
      </w:r>
      <w:r w:rsidRPr="0083149B">
        <w:rPr>
          <w:rFonts w:ascii="Calibri" w:eastAsia="Times New Roman" w:hAnsi="Calibri" w:cs="Calibri"/>
          <w:kern w:val="0"/>
          <w:lang w:val="en-US" w:eastAsia="da-DK"/>
          <w14:ligatures w14:val="none"/>
        </w:rPr>
        <w:br/>
        <w:t>Mail: info@bybang.dk</w:t>
      </w:r>
      <w:r w:rsidRPr="0083149B">
        <w:rPr>
          <w:rFonts w:ascii="Calibri" w:eastAsia="Times New Roman" w:hAnsi="Calibri" w:cs="Calibri"/>
          <w:kern w:val="0"/>
          <w:lang w:val="en-US" w:eastAsia="da-DK"/>
          <w14:ligatures w14:val="none"/>
        </w:rPr>
        <w:br/>
      </w:r>
      <w:hyperlink r:id="rId5" w:tgtFrame="_new" w:history="1">
        <w:r w:rsidRPr="0083149B">
          <w:rPr>
            <w:rFonts w:ascii="Calibri" w:eastAsia="Times New Roman" w:hAnsi="Calibri" w:cs="Calibri"/>
            <w:color w:val="0000FF"/>
            <w:kern w:val="0"/>
            <w:u w:val="single"/>
            <w:lang w:val="en-US" w:eastAsia="da-DK"/>
            <w14:ligatures w14:val="none"/>
          </w:rPr>
          <w:t>www.bybang.dk</w:t>
        </w:r>
      </w:hyperlink>
    </w:p>
    <w:p w14:paraId="38E59AF5" w14:textId="77777777" w:rsidR="00733F00" w:rsidRPr="0083149B" w:rsidRDefault="00733F00">
      <w:pPr>
        <w:rPr>
          <w:rFonts w:ascii="Calibri" w:hAnsi="Calibri" w:cs="Calibri"/>
          <w:lang w:val="en-US"/>
        </w:rPr>
      </w:pPr>
    </w:p>
    <w:sectPr w:rsidR="00733F00" w:rsidRPr="0083149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444C7"/>
    <w:multiLevelType w:val="multilevel"/>
    <w:tmpl w:val="95FA2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EB655D"/>
    <w:multiLevelType w:val="multilevel"/>
    <w:tmpl w:val="C18A4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A56639"/>
    <w:multiLevelType w:val="multilevel"/>
    <w:tmpl w:val="D214F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753C6B"/>
    <w:multiLevelType w:val="multilevel"/>
    <w:tmpl w:val="147E7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5103545">
    <w:abstractNumId w:val="2"/>
  </w:num>
  <w:num w:numId="2" w16cid:durableId="1662733078">
    <w:abstractNumId w:val="3"/>
  </w:num>
  <w:num w:numId="3" w16cid:durableId="685062380">
    <w:abstractNumId w:val="1"/>
  </w:num>
  <w:num w:numId="4" w16cid:durableId="1591810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49B"/>
    <w:rsid w:val="00732CFD"/>
    <w:rsid w:val="00733F00"/>
    <w:rsid w:val="0083149B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B02E1"/>
  <w15:chartTrackingRefBased/>
  <w15:docId w15:val="{5D7C95FB-C190-467F-AB55-F1FD7CA9D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314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314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314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314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314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314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314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314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314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314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314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314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3149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3149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3149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3149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3149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3149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314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314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314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314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314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3149B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3149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3149B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314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3149B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314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16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ybang.d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2025-06-15T19:12:00Z</dcterms:created>
  <dcterms:modified xsi:type="dcterms:W3CDTF">2025-06-15T19:16:00Z</dcterms:modified>
</cp:coreProperties>
</file>