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D6472" w14:textId="7E65B3C7" w:rsidR="00AA5FD0" w:rsidRPr="00AA5FD0" w:rsidRDefault="00AA5FD0" w:rsidP="00AA5FD0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</w:pPr>
      <w:r w:rsidRPr="00AA5FD0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>Udbudstekst: CREPA med indbygget cykelstativer</w:t>
      </w:r>
      <w:r w:rsidRPr="00AA5FD0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 xml:space="preserve"> fra By Bang</w:t>
      </w:r>
    </w:p>
    <w:p w14:paraId="06A69AD6" w14:textId="393E7D4B" w:rsidR="00AA5FD0" w:rsidRPr="00AA5FD0" w:rsidRDefault="00AA5FD0" w:rsidP="00AA5FD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A5FD0">
        <w:rPr>
          <w:rFonts w:ascii="Calibri" w:eastAsia="Times New Roman" w:hAnsi="Calibri" w:cs="Calibri"/>
          <w:kern w:val="0"/>
          <w:lang w:eastAsia="da-DK"/>
          <w14:ligatures w14:val="none"/>
        </w:rPr>
        <w:t>CREPA med indbygget cykelstativer</w:t>
      </w:r>
      <w:r w:rsidRPr="00AA5FD0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fra By Bang en</w:t>
      </w:r>
      <w:r w:rsidRPr="00AA5FD0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innovativ og stilfuld løsning til cykelparkering i byrum, parker og offentlige rum. Produktet er en del af BICI</w:t>
      </w:r>
      <w:r w:rsidRPr="00AA5FD0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og CREPA-serien</w:t>
      </w:r>
      <w:r w:rsidRPr="00AA5FD0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og kan tilpasses forskellige behov med fire varianter af cykelbøjler samt en fleksibel modulopbygning.</w:t>
      </w:r>
    </w:p>
    <w:p w14:paraId="408EC7ED" w14:textId="77777777" w:rsidR="00AA5FD0" w:rsidRPr="00AA5FD0" w:rsidRDefault="00AA5FD0" w:rsidP="00AA5FD0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AA5FD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Specifikationer</w:t>
      </w:r>
    </w:p>
    <w:p w14:paraId="4098B42D" w14:textId="77777777" w:rsidR="00AA5FD0" w:rsidRPr="00AA5FD0" w:rsidRDefault="00AA5FD0" w:rsidP="00AA5F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A5FD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Materialer:</w:t>
      </w:r>
      <w:r w:rsidRPr="00AA5FD0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Kraftigt varmgalvaniseret stål med mulighed for pulverlakering i valgfri RAL-farve.</w:t>
      </w:r>
    </w:p>
    <w:p w14:paraId="3D44FD76" w14:textId="77777777" w:rsidR="00AA5FD0" w:rsidRPr="00AA5FD0" w:rsidRDefault="00AA5FD0" w:rsidP="00AA5F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A5FD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Modulopbygget:</w:t>
      </w:r>
      <w:r w:rsidRPr="00AA5FD0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Kan forlænges og tilpasses efter behov.</w:t>
      </w:r>
    </w:p>
    <w:p w14:paraId="1ABC6CEA" w14:textId="77777777" w:rsidR="00AA5FD0" w:rsidRPr="00AA5FD0" w:rsidRDefault="00AA5FD0" w:rsidP="00AA5F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A5FD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Kapacitet:</w:t>
      </w:r>
      <w:r w:rsidRPr="00AA5FD0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Cykelstativer til 2, 3, 4 eller 5 cykler.</w:t>
      </w:r>
    </w:p>
    <w:p w14:paraId="49AB06B4" w14:textId="77777777" w:rsidR="00AA5FD0" w:rsidRPr="00AA5FD0" w:rsidRDefault="00AA5FD0" w:rsidP="00AA5F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A5FD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Steltyper:</w:t>
      </w:r>
      <w:r w:rsidRPr="00AA5FD0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Firkantrør 100x50 mm eller 80x40 mm.</w:t>
      </w:r>
    </w:p>
    <w:p w14:paraId="412CFBFC" w14:textId="77777777" w:rsidR="00AA5FD0" w:rsidRPr="00AA5FD0" w:rsidRDefault="00AA5FD0" w:rsidP="00AA5F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A5FD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Cykelbøjler:</w:t>
      </w:r>
    </w:p>
    <w:p w14:paraId="75CBCF28" w14:textId="77777777" w:rsidR="00AA5FD0" w:rsidRPr="00AA5FD0" w:rsidRDefault="00AA5FD0" w:rsidP="00AA5F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A5FD0">
        <w:rPr>
          <w:rFonts w:ascii="Calibri" w:eastAsia="Times New Roman" w:hAnsi="Calibri" w:cs="Calibri"/>
          <w:kern w:val="0"/>
          <w:lang w:eastAsia="da-DK"/>
          <w14:ligatures w14:val="none"/>
        </w:rPr>
        <w:t>Firkantede bøjler med afrundede hjørner.</w:t>
      </w:r>
    </w:p>
    <w:p w14:paraId="26D71EDA" w14:textId="77777777" w:rsidR="00AA5FD0" w:rsidRPr="00AA5FD0" w:rsidRDefault="00AA5FD0" w:rsidP="00AA5F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A5FD0">
        <w:rPr>
          <w:rFonts w:ascii="Calibri" w:eastAsia="Times New Roman" w:hAnsi="Calibri" w:cs="Calibri"/>
          <w:kern w:val="0"/>
          <w:lang w:eastAsia="da-DK"/>
          <w14:ligatures w14:val="none"/>
        </w:rPr>
        <w:t>Ovale bøjler med afrundede hjørner.</w:t>
      </w:r>
    </w:p>
    <w:p w14:paraId="25C76BA3" w14:textId="77777777" w:rsidR="00AA5FD0" w:rsidRPr="00AA5FD0" w:rsidRDefault="00AA5FD0" w:rsidP="00AA5F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A5FD0">
        <w:rPr>
          <w:rFonts w:ascii="Calibri" w:eastAsia="Times New Roman" w:hAnsi="Calibri" w:cs="Calibri"/>
          <w:kern w:val="0"/>
          <w:lang w:eastAsia="da-DK"/>
          <w14:ligatures w14:val="none"/>
        </w:rPr>
        <w:t>Store halvcirkelformede bøjler.</w:t>
      </w:r>
    </w:p>
    <w:p w14:paraId="6E7908E7" w14:textId="77777777" w:rsidR="00AA5FD0" w:rsidRPr="00AA5FD0" w:rsidRDefault="00AA5FD0" w:rsidP="00AA5F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A5FD0">
        <w:rPr>
          <w:rFonts w:ascii="Calibri" w:eastAsia="Times New Roman" w:hAnsi="Calibri" w:cs="Calibri"/>
          <w:kern w:val="0"/>
          <w:lang w:eastAsia="da-DK"/>
          <w14:ligatures w14:val="none"/>
        </w:rPr>
        <w:t>Klassiske store cirkelrunde bøjler.</w:t>
      </w:r>
    </w:p>
    <w:p w14:paraId="1D7EDC7A" w14:textId="5DF5A904" w:rsidR="00AA5FD0" w:rsidRPr="00AA5FD0" w:rsidRDefault="00AA5FD0" w:rsidP="00AA5FD0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AA5FD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CREPA </w:t>
      </w:r>
      <w:proofErr w:type="gramStart"/>
      <w:r w:rsidRPr="00AA5FD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Cirkelbænk </w:t>
      </w:r>
      <w:r w:rsidRPr="00AA5FD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 fra</w:t>
      </w:r>
      <w:proofErr w:type="gramEnd"/>
      <w:r w:rsidRPr="00AA5FD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 By Bang</w:t>
      </w:r>
    </w:p>
    <w:p w14:paraId="26DCEADF" w14:textId="77777777" w:rsidR="00AA5FD0" w:rsidRPr="00AA5FD0" w:rsidRDefault="00AA5FD0" w:rsidP="00AA5FD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A5FD0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Som en del af CREPA-serien kan leverancen inkludere cirkelbænke og </w:t>
      </w:r>
      <w:proofErr w:type="spellStart"/>
      <w:r w:rsidRPr="00AA5FD0">
        <w:rPr>
          <w:rFonts w:ascii="Calibri" w:eastAsia="Times New Roman" w:hAnsi="Calibri" w:cs="Calibri"/>
          <w:kern w:val="0"/>
          <w:lang w:eastAsia="da-DK"/>
          <w14:ligatures w14:val="none"/>
        </w:rPr>
        <w:t>plinte</w:t>
      </w:r>
      <w:proofErr w:type="spellEnd"/>
      <w:r w:rsidRPr="00AA5FD0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til opholdsrum i byrummet.</w:t>
      </w:r>
    </w:p>
    <w:p w14:paraId="042B297C" w14:textId="77777777" w:rsidR="00AA5FD0" w:rsidRPr="00AA5FD0" w:rsidRDefault="00AA5FD0" w:rsidP="00AA5FD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A5FD0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Egenskaber:</w:t>
      </w:r>
    </w:p>
    <w:p w14:paraId="06E31D91" w14:textId="77777777" w:rsidR="00AA5FD0" w:rsidRPr="00AA5FD0" w:rsidRDefault="00AA5FD0" w:rsidP="00AA5F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A5FD0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Fremstillet i galvaniseret stål eller </w:t>
      </w:r>
      <w:proofErr w:type="spellStart"/>
      <w:r w:rsidRPr="00AA5FD0">
        <w:rPr>
          <w:rFonts w:ascii="Calibri" w:eastAsia="Times New Roman" w:hAnsi="Calibri" w:cs="Calibri"/>
          <w:kern w:val="0"/>
          <w:lang w:eastAsia="da-DK"/>
          <w14:ligatures w14:val="none"/>
        </w:rPr>
        <w:t>cortenstål</w:t>
      </w:r>
      <w:proofErr w:type="spellEnd"/>
      <w:r w:rsidRPr="00AA5FD0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med FSC-certificerede mahognistave.</w:t>
      </w:r>
    </w:p>
    <w:p w14:paraId="51F1FAE6" w14:textId="77777777" w:rsidR="00AA5FD0" w:rsidRPr="00AA5FD0" w:rsidRDefault="00AA5FD0" w:rsidP="00AA5F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A5FD0">
        <w:rPr>
          <w:rFonts w:ascii="Calibri" w:eastAsia="Times New Roman" w:hAnsi="Calibri" w:cs="Calibri"/>
          <w:kern w:val="0"/>
          <w:lang w:eastAsia="da-DK"/>
          <w14:ligatures w14:val="none"/>
        </w:rPr>
        <w:t>Mulighed for kurvegrader: 0°, 30°, 45°, 90°.</w:t>
      </w:r>
    </w:p>
    <w:p w14:paraId="4B331E60" w14:textId="77777777" w:rsidR="00AA5FD0" w:rsidRPr="00AA5FD0" w:rsidRDefault="00AA5FD0" w:rsidP="00AA5F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A5FD0">
        <w:rPr>
          <w:rFonts w:ascii="Calibri" w:eastAsia="Times New Roman" w:hAnsi="Calibri" w:cs="Calibri"/>
          <w:kern w:val="0"/>
          <w:lang w:eastAsia="da-DK"/>
          <w14:ligatures w14:val="none"/>
        </w:rPr>
        <w:t>Justerbar i højde for tilpasning til terræn.</w:t>
      </w:r>
    </w:p>
    <w:sectPr w:rsidR="00AA5FD0" w:rsidRPr="00AA5FD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F4021"/>
    <w:multiLevelType w:val="multilevel"/>
    <w:tmpl w:val="05225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A764B0"/>
    <w:multiLevelType w:val="multilevel"/>
    <w:tmpl w:val="00A4F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CF0EEB"/>
    <w:multiLevelType w:val="multilevel"/>
    <w:tmpl w:val="F8BA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452E94"/>
    <w:multiLevelType w:val="multilevel"/>
    <w:tmpl w:val="28489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1275564">
    <w:abstractNumId w:val="1"/>
  </w:num>
  <w:num w:numId="2" w16cid:durableId="622690124">
    <w:abstractNumId w:val="0"/>
  </w:num>
  <w:num w:numId="3" w16cid:durableId="540366012">
    <w:abstractNumId w:val="2"/>
  </w:num>
  <w:num w:numId="4" w16cid:durableId="10407379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FD0"/>
    <w:rsid w:val="003A58CA"/>
    <w:rsid w:val="00733F00"/>
    <w:rsid w:val="00AA5FD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31B12"/>
  <w15:chartTrackingRefBased/>
  <w15:docId w15:val="{CA6FEEE6-6DF1-4345-9C74-37E34C7E8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A5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A5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A5F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A5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A5F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A5F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A5F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A5F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A5F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A5F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A5F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A5F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A5FD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A5FD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A5FD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A5FD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A5FD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A5F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A5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A5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A5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A5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A5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A5FD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A5FD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A5FD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A5F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A5FD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A5F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931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2025-02-12T13:22:00Z</dcterms:created>
  <dcterms:modified xsi:type="dcterms:W3CDTF">2025-02-12T13:25:00Z</dcterms:modified>
</cp:coreProperties>
</file>