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F8B03" w14:textId="053A89BE" w:rsidR="003E283C" w:rsidRPr="003E283C" w:rsidRDefault="003E283C" w:rsidP="003E283C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</w:pPr>
      <w:r w:rsidRPr="003E283C"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  <w:t>Udbudstekst: A</w:t>
      </w:r>
      <w:r w:rsidRPr="003E283C"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  <w:t>VETO SOLSTOL – i genbrugsplast fra By Bang</w:t>
      </w:r>
    </w:p>
    <w:p w14:paraId="56B4DC56" w14:textId="77777777" w:rsidR="003E283C" w:rsidRPr="003E283C" w:rsidRDefault="003E283C" w:rsidP="003E2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proofErr w:type="spellStart"/>
      <w:r w:rsidRPr="003E28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Aveto</w:t>
      </w:r>
      <w:proofErr w:type="spellEnd"/>
      <w:r w:rsidRPr="003E28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solstol er en robust og stilfuld solseng til dit udendørsområde. AVETO solstol fra By Bang kombinerer komfort, design og bæredygtighed, så du kan nyde solen i mange år fremover. Med en bredde på 150 cm og en solid konstruktion med stave i genbrugsplast er denne solseng et ideelt valg til både offentlige og private områder.</w:t>
      </w:r>
    </w:p>
    <w:p w14:paraId="5679C3A7" w14:textId="77777777" w:rsidR="003E283C" w:rsidRPr="003E283C" w:rsidRDefault="003E283C" w:rsidP="003E2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3E28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AVETO Solstol er fremstillet af genanvendt plast, hvilket sikrer både en bæredygtig løsning og et produkt, der kan modstå vind og vejr. Den kraftige opbygning med 21 sædebrædder (150 × 8 × 4,7 cm) giver en stabil og komfortabel liggeflade.</w:t>
      </w:r>
    </w:p>
    <w:p w14:paraId="1853CBD1" w14:textId="77777777" w:rsidR="003E283C" w:rsidRPr="003E283C" w:rsidRDefault="003E283C" w:rsidP="003E283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3E28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Specifikationer:</w:t>
      </w:r>
    </w:p>
    <w:p w14:paraId="61BEC4D9" w14:textId="77777777" w:rsidR="003E283C" w:rsidRPr="003E283C" w:rsidRDefault="003E283C" w:rsidP="003E28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3E283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Bredde:</w:t>
      </w:r>
      <w:r w:rsidRPr="003E28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150 cm</w:t>
      </w:r>
    </w:p>
    <w:p w14:paraId="6E92B450" w14:textId="77777777" w:rsidR="003E283C" w:rsidRPr="003E283C" w:rsidRDefault="003E283C" w:rsidP="003E28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3E283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Mål (B × H × D):</w:t>
      </w:r>
      <w:r w:rsidRPr="003E28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150 × 119 × 165 cm</w:t>
      </w:r>
    </w:p>
    <w:p w14:paraId="0D1C4818" w14:textId="77777777" w:rsidR="003E283C" w:rsidRPr="003E283C" w:rsidRDefault="003E283C" w:rsidP="003E28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3E283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Vægt:</w:t>
      </w:r>
      <w:r w:rsidRPr="003E28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195 kg</w:t>
      </w:r>
    </w:p>
    <w:p w14:paraId="11066AE8" w14:textId="77777777" w:rsidR="003E283C" w:rsidRPr="003E283C" w:rsidRDefault="003E283C" w:rsidP="003E28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3E283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Materiale:</w:t>
      </w:r>
      <w:r w:rsidRPr="003E28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Genbrugsplast</w:t>
      </w:r>
    </w:p>
    <w:p w14:paraId="3E4003DF" w14:textId="77777777" w:rsidR="003E283C" w:rsidRPr="003E283C" w:rsidRDefault="003E283C" w:rsidP="003E28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3E283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Farver:</w:t>
      </w:r>
      <w:r w:rsidRPr="003E28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</w:t>
      </w:r>
      <w:proofErr w:type="spellStart"/>
      <w:r w:rsidRPr="003E28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Grå-brun</w:t>
      </w:r>
      <w:proofErr w:type="spellEnd"/>
      <w:r w:rsidRPr="003E28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, </w:t>
      </w:r>
      <w:proofErr w:type="spellStart"/>
      <w:r w:rsidRPr="003E28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grå-grøn</w:t>
      </w:r>
      <w:proofErr w:type="spellEnd"/>
      <w:r w:rsidRPr="003E28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, </w:t>
      </w:r>
      <w:proofErr w:type="spellStart"/>
      <w:r w:rsidRPr="003E28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grå-blå</w:t>
      </w:r>
      <w:proofErr w:type="spellEnd"/>
    </w:p>
    <w:p w14:paraId="38E167B1" w14:textId="77777777" w:rsidR="003E283C" w:rsidRPr="003E283C" w:rsidRDefault="003E283C" w:rsidP="003E28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3E283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Palleindhold:</w:t>
      </w:r>
      <w:r w:rsidRPr="003E283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4 stk.</w:t>
      </w:r>
    </w:p>
    <w:p w14:paraId="35A888A5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2D2380"/>
    <w:multiLevelType w:val="multilevel"/>
    <w:tmpl w:val="5E766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0269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3C"/>
    <w:rsid w:val="003E283C"/>
    <w:rsid w:val="00733F00"/>
    <w:rsid w:val="00B91FFC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0D94E"/>
  <w15:chartTrackingRefBased/>
  <w15:docId w15:val="{FDCB887F-7304-4364-AE66-FD408FAB3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E28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E28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E28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E28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E28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E28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E28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E28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E28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E28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E28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E28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E283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E283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E283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E283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E283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E283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E28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E28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E28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E28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E28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E283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E283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E283C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E28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E283C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E28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2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9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681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2025-02-27T15:21:00Z</dcterms:created>
  <dcterms:modified xsi:type="dcterms:W3CDTF">2025-02-27T15:23:00Z</dcterms:modified>
</cp:coreProperties>
</file>