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824E7" w14:textId="211EE0B6" w:rsidR="00991CC3" w:rsidRPr="00991CC3" w:rsidRDefault="00991CC3" w:rsidP="00991C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Udbudstekst: B-STELER cykelstander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fra By Bang</w:t>
      </w:r>
    </w:p>
    <w:p w14:paraId="275C80F8" w14:textId="77777777" w:rsidR="00991CC3" w:rsidRPr="00991CC3" w:rsidRDefault="00991CC3" w:rsidP="00991C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By Bangs B-STELER er en stilren og funktionel cykelstander designet til offentlige og private uderum. Standerens minimalistiske udtryk sikrer en æstetisk tilpasning til forskellige by- og parkmiljøer, samtidig med at den tilbyder optimal cykelparkering.</w:t>
      </w:r>
    </w:p>
    <w:p w14:paraId="22CC75C6" w14:textId="77777777" w:rsidR="00991CC3" w:rsidRPr="00991CC3" w:rsidRDefault="00991CC3" w:rsidP="00991C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Tekniske specifikationer</w:t>
      </w:r>
    </w:p>
    <w:p w14:paraId="18CEF1F1" w14:textId="77777777" w:rsidR="00991CC3" w:rsidRPr="00991CC3" w:rsidRDefault="00991CC3" w:rsidP="00991C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Mål</w:t>
      </w:r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850x82x50mm</w:t>
      </w:r>
    </w:p>
    <w:p w14:paraId="56246931" w14:textId="77777777" w:rsidR="00991CC3" w:rsidRPr="00991CC3" w:rsidRDefault="00991CC3" w:rsidP="00991C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</w:t>
      </w:r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50x10mm galvaniseret eller </w:t>
      </w:r>
      <w:proofErr w:type="spellStart"/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</w:t>
      </w:r>
      <w:proofErr w:type="spellEnd"/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fladstål</w:t>
      </w:r>
    </w:p>
    <w:p w14:paraId="4DE450F2" w14:textId="77777777" w:rsidR="00991CC3" w:rsidRPr="00991CC3" w:rsidRDefault="00991CC3" w:rsidP="00991C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Montering</w:t>
      </w:r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Kan boltes eller nedstøbes i terræn</w:t>
      </w:r>
    </w:p>
    <w:p w14:paraId="4B022D14" w14:textId="77777777" w:rsidR="00991CC3" w:rsidRPr="00991CC3" w:rsidRDefault="00991CC3" w:rsidP="00991C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Ekstra mulighed</w:t>
      </w:r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Kan fås med rustfri stag</w:t>
      </w:r>
    </w:p>
    <w:p w14:paraId="2D8837F3" w14:textId="77777777" w:rsidR="00991CC3" w:rsidRPr="00991CC3" w:rsidRDefault="00991CC3" w:rsidP="00991C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Bredde</w:t>
      </w:r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60mm</w:t>
      </w:r>
    </w:p>
    <w:p w14:paraId="5DD73D64" w14:textId="77777777" w:rsidR="00991CC3" w:rsidRPr="00991CC3" w:rsidRDefault="00991CC3" w:rsidP="00991C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Farve</w:t>
      </w:r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Kan males i alle RAL-farver</w:t>
      </w:r>
    </w:p>
    <w:p w14:paraId="255B168C" w14:textId="528228F0" w:rsidR="00991CC3" w:rsidRPr="00991CC3" w:rsidRDefault="00991CC3" w:rsidP="00991C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Egenskaber </w:t>
      </w:r>
    </w:p>
    <w:p w14:paraId="327CBDF2" w14:textId="77777777" w:rsidR="00991CC3" w:rsidRPr="00991CC3" w:rsidRDefault="00991CC3" w:rsidP="00991C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Pladsbesparende design</w:t>
      </w:r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Giver mulighed for parkering fra begge sider.</w:t>
      </w:r>
    </w:p>
    <w:p w14:paraId="768FB285" w14:textId="77777777" w:rsidR="00991CC3" w:rsidRPr="00991CC3" w:rsidRDefault="00991CC3" w:rsidP="00991C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Fleksibel installation</w:t>
      </w:r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Tilpasset forskellige terrænforhold.</w:t>
      </w:r>
    </w:p>
    <w:p w14:paraId="01C08EB5" w14:textId="77777777" w:rsidR="00991CC3" w:rsidRPr="00991CC3" w:rsidRDefault="00991CC3" w:rsidP="00991C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nb-NO"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val="nb-NO" w:eastAsia="da-DK"/>
          <w14:ligatures w14:val="none"/>
        </w:rPr>
        <w:t>Holdbare materialer</w:t>
      </w:r>
      <w:r w:rsidRPr="00991CC3">
        <w:rPr>
          <w:rFonts w:ascii="Times New Roman" w:eastAsia="Times New Roman" w:hAnsi="Times New Roman" w:cs="Times New Roman"/>
          <w:kern w:val="0"/>
          <w:lang w:val="nb-NO" w:eastAsia="da-DK"/>
          <w14:ligatures w14:val="none"/>
        </w:rPr>
        <w:t>: Velegnet til det danske klima.</w:t>
      </w:r>
    </w:p>
    <w:p w14:paraId="532F68EE" w14:textId="77777777" w:rsidR="00991CC3" w:rsidRPr="00991CC3" w:rsidRDefault="00991CC3" w:rsidP="00991C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Brugervenligt</w:t>
      </w:r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Passer til alle typer cykler, inkl. modeller med brede dæk.</w:t>
      </w:r>
    </w:p>
    <w:p w14:paraId="17AA2AA4" w14:textId="228E91F5" w:rsidR="00991CC3" w:rsidRPr="00991CC3" w:rsidRDefault="00991CC3" w:rsidP="00991C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991CC3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Bæredygtig løsning</w:t>
      </w:r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Mulighed for genanvendelige materialer som </w:t>
      </w:r>
      <w:proofErr w:type="spellStart"/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</w:t>
      </w:r>
      <w:proofErr w:type="spellEnd"/>
      <w:r w:rsidRPr="00991CC3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rustfrit stål.</w:t>
      </w:r>
    </w:p>
    <w:p w14:paraId="77E0B4E7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B1C79"/>
    <w:multiLevelType w:val="multilevel"/>
    <w:tmpl w:val="EEB4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55BB3"/>
    <w:multiLevelType w:val="multilevel"/>
    <w:tmpl w:val="691E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155D86"/>
    <w:multiLevelType w:val="multilevel"/>
    <w:tmpl w:val="4762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9887507">
    <w:abstractNumId w:val="2"/>
  </w:num>
  <w:num w:numId="2" w16cid:durableId="994456917">
    <w:abstractNumId w:val="1"/>
  </w:num>
  <w:num w:numId="3" w16cid:durableId="123616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C3"/>
    <w:rsid w:val="00733F00"/>
    <w:rsid w:val="00836FAC"/>
    <w:rsid w:val="00991CC3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4B8E"/>
  <w15:chartTrackingRefBased/>
  <w15:docId w15:val="{34B8698D-5293-4488-BFCB-5F0AA8B5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91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91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91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91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91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91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91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91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91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91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91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91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91CC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91CC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91CC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91CC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91CC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91C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91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1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91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91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91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91CC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91CC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91CC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91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91CC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91C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0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768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2025-02-16T18:46:00Z</dcterms:created>
  <dcterms:modified xsi:type="dcterms:W3CDTF">2025-02-16T18:55:00Z</dcterms:modified>
</cp:coreProperties>
</file>