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2D0A5" w14:textId="77777777" w:rsidR="00F0669F" w:rsidRPr="00F0669F" w:rsidRDefault="00F0669F" w:rsidP="00F066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sz w:val="24"/>
          <w:szCs w:val="24"/>
          <w:lang w:eastAsia="da-DK"/>
          <w14:ligatures w14:val="none"/>
        </w:rPr>
        <w:t xml:space="preserve">Udbudstekst: By Bang Plint med Asymmetriske Mahogni Stave </w:t>
      </w:r>
    </w:p>
    <w:p w14:paraId="276B3B03" w14:textId="77777777" w:rsidR="00F0669F" w:rsidRPr="00F0669F" w:rsidRDefault="00F0669F" w:rsidP="00F066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Cirkulær plint fra By Bang er udviklet i samarbejde med </w:t>
      </w:r>
      <w:proofErr w:type="spellStart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Schul</w:t>
      </w:r>
      <w:proofErr w:type="spellEnd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 Landskabsarkitekter og Horsens Kommune. Plinten kombinerer robusthed og æstetik med brug af højtkvalitetsmaterialer og et unikt design, der er skabt til at integrere i byrummet.</w:t>
      </w:r>
    </w:p>
    <w:p w14:paraId="57C3993C" w14:textId="77777777" w:rsidR="00F0669F" w:rsidRPr="00F0669F" w:rsidRDefault="00F0669F" w:rsidP="00F066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Plintens diameter: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Ø5000 mm.</w:t>
      </w:r>
    </w:p>
    <w:p w14:paraId="05DA8704" w14:textId="77777777" w:rsidR="00F0669F" w:rsidRPr="00F0669F" w:rsidRDefault="00F0669F" w:rsidP="00F066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Stave: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 xml:space="preserve"> (70) 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120 mm asymmetriske mahogni stave, længde 1000 mm, fremstillet af FSC-certificeret træ for bæredygtighed og holdbarhed.</w:t>
      </w:r>
    </w:p>
    <w:p w14:paraId="2B7A4D5E" w14:textId="77777777" w:rsidR="00F0669F" w:rsidRPr="00F0669F" w:rsidRDefault="00F0669F" w:rsidP="00F066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proofErr w:type="spellStart"/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Topplade</w:t>
      </w:r>
      <w:proofErr w:type="spellEnd"/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8 mm kraftig stålplade, som sikrer stabilitet og lang levetid.</w:t>
      </w:r>
    </w:p>
    <w:p w14:paraId="0DF6C95F" w14:textId="77777777" w:rsidR="00F0669F" w:rsidRPr="00F0669F" w:rsidRDefault="00F0669F" w:rsidP="00F066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Sokkel: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10 mm vorten sokkel for optimal forankring og modstandsdygtighed mod slitage.</w:t>
      </w:r>
    </w:p>
    <w:p w14:paraId="4F97FA28" w14:textId="77777777" w:rsidR="00F0669F" w:rsidRPr="00F0669F" w:rsidRDefault="00F0669F" w:rsidP="00F066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Mahognistavene monteres med 4 mm galvaniserede skiver mellem stavene og </w:t>
      </w:r>
      <w:proofErr w:type="spellStart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cortenpladen</w:t>
      </w:r>
      <w:proofErr w:type="spellEnd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, hvilket sikrer en præcis og holdbar konstruktion </w:t>
      </w:r>
    </w:p>
    <w:p w14:paraId="1464B6A9" w14:textId="77777777" w:rsidR="00F0669F" w:rsidRPr="00F0669F" w:rsidRDefault="00F0669F" w:rsidP="00F0669F">
      <w:pPr>
        <w:keepNext/>
        <w:keepLines/>
        <w:spacing w:before="160" w:after="80" w:line="240" w:lineRule="auto"/>
        <w:outlineLvl w:val="2"/>
        <w:rPr>
          <w:rFonts w:ascii="Times New Roman" w:eastAsiaTheme="majorEastAsia" w:hAnsi="Times New Roman" w:cstheme="majorBidi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theme="majorBidi"/>
          <w:b/>
          <w:bCs/>
          <w:color w:val="000000" w:themeColor="text1"/>
          <w:kern w:val="0"/>
          <w:lang w:eastAsia="da-DK"/>
          <w14:ligatures w14:val="none"/>
        </w:rPr>
        <w:t>Tekniske Specifikationer</w:t>
      </w:r>
    </w:p>
    <w:p w14:paraId="76C03AF9" w14:textId="77777777" w:rsidR="00F0669F" w:rsidRPr="00F0669F" w:rsidRDefault="00F0669F" w:rsidP="00F066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Diameter: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Ø5000 mm.</w:t>
      </w:r>
    </w:p>
    <w:p w14:paraId="47A34A88" w14:textId="77777777" w:rsidR="00F0669F" w:rsidRPr="00F0669F" w:rsidRDefault="00F0669F" w:rsidP="00F066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Materialer:</w:t>
      </w:r>
    </w:p>
    <w:p w14:paraId="5E6F28C8" w14:textId="77777777" w:rsidR="00F0669F" w:rsidRPr="00F0669F" w:rsidRDefault="00F0669F" w:rsidP="00F0669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Stave: (70) 120 mm asymmetriske FSC-certificerede mahogni stave, længde 1000 mm.</w:t>
      </w:r>
    </w:p>
    <w:p w14:paraId="697C77A4" w14:textId="77777777" w:rsidR="00F0669F" w:rsidRPr="00F0669F" w:rsidRDefault="00F0669F" w:rsidP="00F0669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proofErr w:type="spellStart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Topplade</w:t>
      </w:r>
      <w:proofErr w:type="spellEnd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: 8 mm </w:t>
      </w:r>
      <w:proofErr w:type="gramStart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kraftig stål</w:t>
      </w:r>
      <w:proofErr w:type="gramEnd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.</w:t>
      </w:r>
    </w:p>
    <w:p w14:paraId="6706B980" w14:textId="77777777" w:rsidR="00F0669F" w:rsidRPr="00F0669F" w:rsidRDefault="00F0669F" w:rsidP="00F0669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Sokkel: 10 mm vorten stål.</w:t>
      </w:r>
    </w:p>
    <w:p w14:paraId="0807450F" w14:textId="77777777" w:rsidR="00F0669F" w:rsidRPr="00F0669F" w:rsidRDefault="00F0669F" w:rsidP="00F066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Montering:</w:t>
      </w:r>
    </w:p>
    <w:p w14:paraId="19F116F6" w14:textId="77777777" w:rsidR="00F0669F" w:rsidRPr="00F0669F" w:rsidRDefault="00F0669F" w:rsidP="00F0669F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 xml:space="preserve">Stave fastgjort med galvaniserede skiver mellem stave og </w:t>
      </w:r>
      <w:proofErr w:type="spellStart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cortenpladen</w:t>
      </w:r>
      <w:proofErr w:type="spellEnd"/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.</w:t>
      </w:r>
    </w:p>
    <w:p w14:paraId="510A8BEC" w14:textId="77777777" w:rsidR="00F0669F" w:rsidRPr="00F0669F" w:rsidRDefault="00F0669F" w:rsidP="00F066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</w:pPr>
      <w:r w:rsidRPr="00F0669F">
        <w:rPr>
          <w:rFonts w:ascii="Times New Roman" w:eastAsiaTheme="majorEastAsia" w:hAnsi="Times New Roman" w:cs="Times New Roman"/>
          <w:b/>
          <w:bCs/>
          <w:color w:val="000000" w:themeColor="text1"/>
          <w:kern w:val="0"/>
          <w:lang w:eastAsia="da-DK"/>
          <w14:ligatures w14:val="none"/>
        </w:rPr>
        <w:t>Vedligeholdelse:</w:t>
      </w:r>
      <w:r w:rsidRPr="00F0669F">
        <w:rPr>
          <w:rFonts w:ascii="Times New Roman" w:eastAsiaTheme="majorEastAsia" w:hAnsi="Times New Roman" w:cs="Times New Roman"/>
          <w:color w:val="000000" w:themeColor="text1"/>
          <w:kern w:val="0"/>
          <w:lang w:eastAsia="da-DK"/>
          <w14:ligatures w14:val="none"/>
        </w:rPr>
        <w:t> </w:t>
      </w:r>
      <w:r w:rsidRPr="00F0669F">
        <w:rPr>
          <w:rFonts w:ascii="Times New Roman" w:eastAsia="Times New Roman" w:hAnsi="Times New Roman" w:cs="Times New Roman"/>
          <w:color w:val="000000" w:themeColor="text1"/>
          <w:kern w:val="0"/>
          <w:lang w:eastAsia="da-DK"/>
          <w14:ligatures w14:val="none"/>
        </w:rPr>
        <w:t>Minimal, med materialer der modstår slitage og vejrets påvirkninger.</w:t>
      </w:r>
    </w:p>
    <w:p w14:paraId="6B07DCEC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91319"/>
    <w:multiLevelType w:val="multilevel"/>
    <w:tmpl w:val="D508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87878"/>
    <w:multiLevelType w:val="multilevel"/>
    <w:tmpl w:val="DE96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4254869">
    <w:abstractNumId w:val="0"/>
  </w:num>
  <w:num w:numId="2" w16cid:durableId="98416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9F"/>
    <w:rsid w:val="00383358"/>
    <w:rsid w:val="00733F00"/>
    <w:rsid w:val="00F0027E"/>
    <w:rsid w:val="00F0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2651"/>
  <w15:chartTrackingRefBased/>
  <w15:docId w15:val="{86023755-7552-4F11-A1FF-662A09AC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06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06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06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06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06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06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06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06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06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06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06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06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066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066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066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066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066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066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06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06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06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06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06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0669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0669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0669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06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0669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066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2025-01-26T18:09:00Z</dcterms:created>
  <dcterms:modified xsi:type="dcterms:W3CDTF">2025-01-26T18:10:00Z</dcterms:modified>
</cp:coreProperties>
</file>