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6C023" w14:textId="77777777" w:rsidR="008E3CF4" w:rsidRDefault="008E3CF4" w:rsidP="008E3CF4">
      <w:pPr>
        <w:spacing w:before="100" w:beforeAutospacing="1" w:after="100" w:afterAutospacing="1"/>
        <w:rPr>
          <w:b/>
          <w:bCs/>
        </w:rPr>
      </w:pPr>
      <w:r w:rsidRPr="008E3CF4">
        <w:rPr>
          <w:b/>
          <w:bCs/>
        </w:rPr>
        <w:t xml:space="preserve">Udbudstekst – By Bang </w:t>
      </w:r>
      <w:proofErr w:type="spellStart"/>
      <w:r w:rsidRPr="008E3CF4">
        <w:rPr>
          <w:b/>
          <w:bCs/>
        </w:rPr>
        <w:t>Stibom</w:t>
      </w:r>
      <w:proofErr w:type="spellEnd"/>
      <w:r w:rsidRPr="008E3CF4">
        <w:rPr>
          <w:b/>
          <w:bCs/>
        </w:rPr>
        <w:t xml:space="preserve"> (Cykelbom / Spærrebom) </w:t>
      </w:r>
    </w:p>
    <w:p w14:paraId="63B1F11F" w14:textId="52FA0ECD" w:rsidR="008E3CF4" w:rsidRPr="008E3CF4" w:rsidRDefault="008E3CF4" w:rsidP="008E3CF4">
      <w:p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By Bang </w:t>
      </w:r>
      <w:proofErr w:type="spellStart"/>
      <w:r w:rsidRPr="008E3CF4">
        <w:rPr>
          <w:b/>
          <w:bCs/>
          <w:sz w:val="22"/>
          <w:szCs w:val="22"/>
        </w:rPr>
        <w:t>Stibom</w:t>
      </w:r>
      <w:proofErr w:type="spellEnd"/>
      <w:r w:rsidRPr="008E3CF4">
        <w:rPr>
          <w:sz w:val="22"/>
          <w:szCs w:val="22"/>
        </w:rPr>
        <w:t xml:space="preserve"> – også kaldet </w:t>
      </w:r>
      <w:r w:rsidRPr="008E3CF4">
        <w:rPr>
          <w:b/>
          <w:bCs/>
          <w:sz w:val="22"/>
          <w:szCs w:val="22"/>
        </w:rPr>
        <w:t>cykelbom</w:t>
      </w:r>
      <w:r w:rsidRPr="008E3CF4">
        <w:rPr>
          <w:sz w:val="22"/>
          <w:szCs w:val="22"/>
        </w:rPr>
        <w:t xml:space="preserve"> eller </w:t>
      </w:r>
      <w:r w:rsidRPr="008E3CF4">
        <w:rPr>
          <w:b/>
          <w:bCs/>
          <w:sz w:val="22"/>
          <w:szCs w:val="22"/>
        </w:rPr>
        <w:t>spærrebom</w:t>
      </w:r>
      <w:r w:rsidRPr="008E3CF4">
        <w:rPr>
          <w:sz w:val="22"/>
          <w:szCs w:val="22"/>
        </w:rPr>
        <w:t xml:space="preserve"> – er en </w:t>
      </w:r>
      <w:r w:rsidRPr="008E3CF4">
        <w:rPr>
          <w:b/>
          <w:bCs/>
          <w:sz w:val="22"/>
          <w:szCs w:val="22"/>
        </w:rPr>
        <w:t>robust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vedligeholdelsesfri</w:t>
      </w:r>
      <w:r w:rsidRPr="008E3CF4">
        <w:rPr>
          <w:sz w:val="22"/>
          <w:szCs w:val="22"/>
        </w:rPr>
        <w:t xml:space="preserve"> løsning til </w:t>
      </w:r>
      <w:r w:rsidRPr="008E3CF4">
        <w:rPr>
          <w:b/>
          <w:bCs/>
          <w:sz w:val="22"/>
          <w:szCs w:val="22"/>
        </w:rPr>
        <w:t>trafikregulering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adgangskontrol</w:t>
      </w:r>
      <w:r w:rsidRPr="008E3CF4">
        <w:rPr>
          <w:sz w:val="22"/>
          <w:szCs w:val="22"/>
        </w:rPr>
        <w:t xml:space="preserve"> på stier og i rekreative områder. Med et </w:t>
      </w:r>
      <w:r w:rsidRPr="008E3CF4">
        <w:rPr>
          <w:b/>
          <w:bCs/>
          <w:sz w:val="22"/>
          <w:szCs w:val="22"/>
        </w:rPr>
        <w:t>enkelt design</w:t>
      </w:r>
      <w:r w:rsidRPr="008E3CF4">
        <w:rPr>
          <w:sz w:val="22"/>
          <w:szCs w:val="22"/>
        </w:rPr>
        <w:t xml:space="preserve"> og varmgalvaniseret stålrør (</w:t>
      </w:r>
      <w:r w:rsidRPr="008E3CF4">
        <w:rPr>
          <w:b/>
          <w:bCs/>
          <w:sz w:val="22"/>
          <w:szCs w:val="22"/>
        </w:rPr>
        <w:t>Ø108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Ø42</w:t>
      </w:r>
      <w:r w:rsidRPr="008E3CF4">
        <w:rPr>
          <w:sz w:val="22"/>
          <w:szCs w:val="22"/>
        </w:rPr>
        <w:t xml:space="preserve">), beskytter denne </w:t>
      </w:r>
      <w:r w:rsidRPr="008E3CF4">
        <w:rPr>
          <w:b/>
          <w:bCs/>
          <w:sz w:val="22"/>
          <w:szCs w:val="22"/>
        </w:rPr>
        <w:t>sti bom</w:t>
      </w:r>
      <w:r w:rsidRPr="008E3CF4">
        <w:rPr>
          <w:sz w:val="22"/>
          <w:szCs w:val="22"/>
        </w:rPr>
        <w:t xml:space="preserve"> mod uønsket biltrafik, mens den tillader </w:t>
      </w:r>
      <w:r w:rsidRPr="008E3CF4">
        <w:rPr>
          <w:b/>
          <w:bCs/>
          <w:sz w:val="22"/>
          <w:szCs w:val="22"/>
        </w:rPr>
        <w:t>cyklister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fodgængere</w:t>
      </w:r>
      <w:r w:rsidRPr="008E3CF4">
        <w:rPr>
          <w:sz w:val="22"/>
          <w:szCs w:val="22"/>
        </w:rPr>
        <w:t xml:space="preserve"> fri passage.</w:t>
      </w:r>
    </w:p>
    <w:p w14:paraId="3C7C2E1E" w14:textId="77777777" w:rsidR="008E3CF4" w:rsidRPr="008E3CF4" w:rsidRDefault="008E3CF4" w:rsidP="008E3CF4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8E3CF4">
        <w:rPr>
          <w:b/>
          <w:bCs/>
          <w:sz w:val="22"/>
          <w:szCs w:val="22"/>
        </w:rPr>
        <w:t>Varmgalvaniseret Stål</w:t>
      </w:r>
    </w:p>
    <w:p w14:paraId="03021868" w14:textId="77777777" w:rsidR="008E3CF4" w:rsidRPr="008E3CF4" w:rsidRDefault="008E3CF4" w:rsidP="008E3CF4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Fremstillet af </w:t>
      </w:r>
      <w:r w:rsidRPr="008E3CF4">
        <w:rPr>
          <w:b/>
          <w:bCs/>
          <w:sz w:val="22"/>
          <w:szCs w:val="22"/>
        </w:rPr>
        <w:t>Ø108 mm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Ø42 mm</w:t>
      </w:r>
      <w:r w:rsidRPr="008E3CF4">
        <w:rPr>
          <w:sz w:val="22"/>
          <w:szCs w:val="22"/>
        </w:rPr>
        <w:t xml:space="preserve"> stålrør, hvilket sikrer </w:t>
      </w:r>
      <w:r w:rsidRPr="008E3CF4">
        <w:rPr>
          <w:b/>
          <w:bCs/>
          <w:sz w:val="22"/>
          <w:szCs w:val="22"/>
        </w:rPr>
        <w:t>korrosionsbestandighed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lang levetid</w:t>
      </w:r>
    </w:p>
    <w:p w14:paraId="026F09A7" w14:textId="77777777" w:rsidR="008E3CF4" w:rsidRPr="008E3CF4" w:rsidRDefault="008E3CF4" w:rsidP="008E3CF4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Ingen maling eller olie nødvendig – </w:t>
      </w:r>
      <w:r w:rsidRPr="008E3CF4">
        <w:rPr>
          <w:b/>
          <w:bCs/>
          <w:sz w:val="22"/>
          <w:szCs w:val="22"/>
        </w:rPr>
        <w:t>minimal vedligeholdelse</w:t>
      </w:r>
    </w:p>
    <w:p w14:paraId="78D2042A" w14:textId="77777777" w:rsidR="008E3CF4" w:rsidRPr="008E3CF4" w:rsidRDefault="008E3CF4" w:rsidP="008E3CF4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8E3CF4">
        <w:rPr>
          <w:b/>
          <w:bCs/>
          <w:sz w:val="22"/>
          <w:szCs w:val="22"/>
        </w:rPr>
        <w:t>Fleksibel Længde</w:t>
      </w:r>
    </w:p>
    <w:p w14:paraId="2BF6AE73" w14:textId="77777777" w:rsidR="008E3CF4" w:rsidRPr="008E3CF4" w:rsidRDefault="008E3CF4" w:rsidP="008E3CF4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Leveres typisk i </w:t>
      </w:r>
      <w:r w:rsidRPr="008E3CF4">
        <w:rPr>
          <w:b/>
          <w:bCs/>
          <w:sz w:val="22"/>
          <w:szCs w:val="22"/>
        </w:rPr>
        <w:t>1 til 3 meters</w:t>
      </w:r>
      <w:r w:rsidRPr="008E3CF4">
        <w:rPr>
          <w:sz w:val="22"/>
          <w:szCs w:val="22"/>
        </w:rPr>
        <w:t xml:space="preserve"> bredde, alt efter krav til sti eller vej</w:t>
      </w:r>
    </w:p>
    <w:p w14:paraId="318F330B" w14:textId="77777777" w:rsidR="008E3CF4" w:rsidRPr="008E3CF4" w:rsidRDefault="008E3CF4" w:rsidP="008E3CF4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Sikrer, at stibommen tilpasses alt fra </w:t>
      </w:r>
      <w:r w:rsidRPr="008E3CF4">
        <w:rPr>
          <w:b/>
          <w:bCs/>
          <w:sz w:val="22"/>
          <w:szCs w:val="22"/>
        </w:rPr>
        <w:t>smalle stier</w:t>
      </w:r>
      <w:r w:rsidRPr="008E3CF4">
        <w:rPr>
          <w:sz w:val="22"/>
          <w:szCs w:val="22"/>
        </w:rPr>
        <w:t xml:space="preserve"> til </w:t>
      </w:r>
      <w:r w:rsidRPr="008E3CF4">
        <w:rPr>
          <w:b/>
          <w:bCs/>
          <w:sz w:val="22"/>
          <w:szCs w:val="22"/>
        </w:rPr>
        <w:t>bredere passager</w:t>
      </w:r>
    </w:p>
    <w:p w14:paraId="5DA5E87D" w14:textId="77777777" w:rsidR="008E3CF4" w:rsidRPr="008E3CF4" w:rsidRDefault="008E3CF4" w:rsidP="008E3CF4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8E3CF4">
        <w:rPr>
          <w:b/>
          <w:bCs/>
          <w:sz w:val="22"/>
          <w:szCs w:val="22"/>
        </w:rPr>
        <w:t>Boltning</w:t>
      </w:r>
      <w:proofErr w:type="spellEnd"/>
      <w:r w:rsidRPr="008E3CF4">
        <w:rPr>
          <w:sz w:val="22"/>
          <w:szCs w:val="22"/>
        </w:rPr>
        <w:t xml:space="preserve"> i beton eller </w:t>
      </w:r>
      <w:r w:rsidRPr="008E3CF4">
        <w:rPr>
          <w:b/>
          <w:bCs/>
          <w:sz w:val="22"/>
          <w:szCs w:val="22"/>
        </w:rPr>
        <w:t>nedstøbningsbeslag</w:t>
      </w:r>
      <w:r w:rsidRPr="008E3CF4">
        <w:rPr>
          <w:sz w:val="22"/>
          <w:szCs w:val="22"/>
        </w:rPr>
        <w:t xml:space="preserve"> for stabil installation i alle typer underlag</w:t>
      </w:r>
    </w:p>
    <w:p w14:paraId="40D4E5CB" w14:textId="77777777" w:rsidR="008E3CF4" w:rsidRPr="008E3CF4" w:rsidRDefault="008E3CF4" w:rsidP="008E3CF4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Designet til at dreje (åbne/lukke) over et </w:t>
      </w:r>
      <w:proofErr w:type="spellStart"/>
      <w:r w:rsidRPr="008E3CF4">
        <w:rPr>
          <w:b/>
          <w:bCs/>
          <w:sz w:val="22"/>
          <w:szCs w:val="22"/>
        </w:rPr>
        <w:t>inderspecialiseret</w:t>
      </w:r>
      <w:proofErr w:type="spellEnd"/>
      <w:r w:rsidRPr="008E3CF4">
        <w:rPr>
          <w:b/>
          <w:bCs/>
          <w:sz w:val="22"/>
          <w:szCs w:val="22"/>
        </w:rPr>
        <w:t xml:space="preserve"> rør</w:t>
      </w:r>
    </w:p>
    <w:p w14:paraId="4280632E" w14:textId="77777777" w:rsidR="008E3CF4" w:rsidRPr="008E3CF4" w:rsidRDefault="008E3CF4" w:rsidP="008E3CF4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b/>
          <w:bCs/>
          <w:sz w:val="22"/>
          <w:szCs w:val="22"/>
        </w:rPr>
        <w:t>Trekantnøgle (15 mm)</w:t>
      </w:r>
      <w:r w:rsidRPr="008E3CF4">
        <w:rPr>
          <w:sz w:val="22"/>
          <w:szCs w:val="22"/>
        </w:rPr>
        <w:t>: Standardløsning, der muliggør hurtig låsning/</w:t>
      </w:r>
      <w:proofErr w:type="spellStart"/>
      <w:r w:rsidRPr="008E3CF4">
        <w:rPr>
          <w:sz w:val="22"/>
          <w:szCs w:val="22"/>
        </w:rPr>
        <w:t>oplåsning</w:t>
      </w:r>
      <w:proofErr w:type="spellEnd"/>
    </w:p>
    <w:p w14:paraId="5269ABA9" w14:textId="77777777" w:rsidR="008E3CF4" w:rsidRPr="008E3CF4" w:rsidRDefault="008E3CF4" w:rsidP="008E3CF4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b/>
          <w:bCs/>
          <w:sz w:val="22"/>
          <w:szCs w:val="22"/>
        </w:rPr>
        <w:t>Rustfri bolt til Hængelås</w:t>
      </w:r>
      <w:r w:rsidRPr="008E3CF4">
        <w:rPr>
          <w:sz w:val="22"/>
          <w:szCs w:val="22"/>
        </w:rPr>
        <w:t>, beskytter mod hærværk og uautoriseret adgang</w:t>
      </w:r>
    </w:p>
    <w:p w14:paraId="3AEB44F7" w14:textId="77777777" w:rsidR="008E3CF4" w:rsidRPr="008E3CF4" w:rsidRDefault="008E3CF4" w:rsidP="008E3CF4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Vælg </w:t>
      </w:r>
      <w:r w:rsidRPr="008E3CF4">
        <w:rPr>
          <w:b/>
          <w:bCs/>
          <w:sz w:val="22"/>
          <w:szCs w:val="22"/>
        </w:rPr>
        <w:t>gule</w:t>
      </w:r>
      <w:r w:rsidRPr="008E3CF4">
        <w:rPr>
          <w:sz w:val="22"/>
          <w:szCs w:val="22"/>
        </w:rPr>
        <w:t xml:space="preserve">, </w:t>
      </w:r>
      <w:r w:rsidRPr="008E3CF4">
        <w:rPr>
          <w:b/>
          <w:bCs/>
          <w:sz w:val="22"/>
          <w:szCs w:val="22"/>
        </w:rPr>
        <w:t>røde</w:t>
      </w:r>
      <w:r w:rsidRPr="008E3CF4">
        <w:rPr>
          <w:sz w:val="22"/>
          <w:szCs w:val="22"/>
        </w:rPr>
        <w:t xml:space="preserve"> eller </w:t>
      </w:r>
      <w:r w:rsidRPr="008E3CF4">
        <w:rPr>
          <w:b/>
          <w:bCs/>
          <w:sz w:val="22"/>
          <w:szCs w:val="22"/>
        </w:rPr>
        <w:t>hvide</w:t>
      </w:r>
      <w:r w:rsidRPr="008E3CF4">
        <w:rPr>
          <w:sz w:val="22"/>
          <w:szCs w:val="22"/>
        </w:rPr>
        <w:t xml:space="preserve"> refleksbånd for </w:t>
      </w:r>
      <w:r w:rsidRPr="008E3CF4">
        <w:rPr>
          <w:b/>
          <w:bCs/>
          <w:sz w:val="22"/>
          <w:szCs w:val="22"/>
        </w:rPr>
        <w:t>øget synlighed</w:t>
      </w:r>
      <w:r w:rsidRPr="008E3CF4">
        <w:rPr>
          <w:sz w:val="22"/>
          <w:szCs w:val="22"/>
        </w:rPr>
        <w:t xml:space="preserve"> </w:t>
      </w:r>
    </w:p>
    <w:p w14:paraId="6EC19803" w14:textId="77777777" w:rsidR="008E3CF4" w:rsidRPr="008E3CF4" w:rsidRDefault="008E3CF4" w:rsidP="008E3CF4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Forbedrer sikkerheden yderligere i </w:t>
      </w:r>
      <w:r w:rsidRPr="008E3CF4">
        <w:rPr>
          <w:b/>
          <w:bCs/>
          <w:sz w:val="22"/>
          <w:szCs w:val="22"/>
        </w:rPr>
        <w:t>dårlige lysforhold</w:t>
      </w:r>
    </w:p>
    <w:p w14:paraId="13F19498" w14:textId="77777777" w:rsidR="008E3CF4" w:rsidRPr="008E3CF4" w:rsidRDefault="008E3CF4" w:rsidP="008E3CF4">
      <w:pPr>
        <w:numPr>
          <w:ilvl w:val="0"/>
          <w:numId w:val="6"/>
        </w:numPr>
        <w:spacing w:before="100" w:beforeAutospacing="1" w:after="100" w:afterAutospacing="1"/>
        <w:rPr>
          <w:sz w:val="22"/>
          <w:szCs w:val="22"/>
        </w:rPr>
      </w:pPr>
      <w:r w:rsidRPr="008E3CF4">
        <w:rPr>
          <w:sz w:val="22"/>
          <w:szCs w:val="22"/>
        </w:rPr>
        <w:t xml:space="preserve">Cykelbom med </w:t>
      </w:r>
      <w:r w:rsidRPr="008E3CF4">
        <w:rPr>
          <w:b/>
          <w:bCs/>
          <w:sz w:val="22"/>
          <w:szCs w:val="22"/>
        </w:rPr>
        <w:t>dobbelte bøjler</w:t>
      </w:r>
      <w:r w:rsidRPr="008E3CF4">
        <w:rPr>
          <w:sz w:val="22"/>
          <w:szCs w:val="22"/>
        </w:rPr>
        <w:t xml:space="preserve"> for </w:t>
      </w:r>
      <w:r w:rsidRPr="008E3CF4">
        <w:rPr>
          <w:b/>
          <w:bCs/>
          <w:sz w:val="22"/>
          <w:szCs w:val="22"/>
        </w:rPr>
        <w:t>større åbning</w:t>
      </w:r>
      <w:r w:rsidRPr="008E3CF4">
        <w:rPr>
          <w:sz w:val="22"/>
          <w:szCs w:val="22"/>
        </w:rPr>
        <w:t xml:space="preserve"> og ekstra passage – ideel til bredere stier eller områder med tung trafik</w:t>
      </w:r>
    </w:p>
    <w:p w14:paraId="35DE351B" w14:textId="77777777" w:rsidR="008E3CF4" w:rsidRPr="008E3CF4" w:rsidRDefault="008E3CF4" w:rsidP="008E3CF4">
      <w:pPr>
        <w:spacing w:before="100" w:beforeAutospacing="1" w:after="100" w:afterAutospacing="1"/>
        <w:rPr>
          <w:sz w:val="22"/>
          <w:szCs w:val="22"/>
        </w:rPr>
      </w:pPr>
      <w:r w:rsidRPr="008E3CF4">
        <w:rPr>
          <w:b/>
          <w:bCs/>
          <w:sz w:val="22"/>
          <w:szCs w:val="22"/>
        </w:rPr>
        <w:t xml:space="preserve">By Bang </w:t>
      </w:r>
      <w:proofErr w:type="spellStart"/>
      <w:r w:rsidRPr="008E3CF4">
        <w:rPr>
          <w:b/>
          <w:bCs/>
          <w:sz w:val="22"/>
          <w:szCs w:val="22"/>
        </w:rPr>
        <w:t>Stibom</w:t>
      </w:r>
      <w:proofErr w:type="spellEnd"/>
      <w:r w:rsidRPr="008E3CF4">
        <w:rPr>
          <w:sz w:val="22"/>
          <w:szCs w:val="22"/>
        </w:rPr>
        <w:t xml:space="preserve"> (</w:t>
      </w:r>
      <w:r w:rsidRPr="008E3CF4">
        <w:rPr>
          <w:b/>
          <w:bCs/>
          <w:sz w:val="22"/>
          <w:szCs w:val="22"/>
        </w:rPr>
        <w:t>Cykelbom</w:t>
      </w:r>
      <w:r w:rsidRPr="008E3CF4">
        <w:rPr>
          <w:sz w:val="22"/>
          <w:szCs w:val="22"/>
        </w:rPr>
        <w:t xml:space="preserve"> / </w:t>
      </w:r>
      <w:r w:rsidRPr="008E3CF4">
        <w:rPr>
          <w:b/>
          <w:bCs/>
          <w:sz w:val="22"/>
          <w:szCs w:val="22"/>
        </w:rPr>
        <w:t>Spærrebom</w:t>
      </w:r>
      <w:r w:rsidRPr="008E3CF4">
        <w:rPr>
          <w:sz w:val="22"/>
          <w:szCs w:val="22"/>
        </w:rPr>
        <w:t xml:space="preserve">) er en </w:t>
      </w:r>
      <w:r w:rsidRPr="008E3CF4">
        <w:rPr>
          <w:b/>
          <w:bCs/>
          <w:sz w:val="22"/>
          <w:szCs w:val="22"/>
        </w:rPr>
        <w:t>driftssikker</w:t>
      </w:r>
      <w:r w:rsidRPr="008E3CF4">
        <w:rPr>
          <w:sz w:val="22"/>
          <w:szCs w:val="22"/>
        </w:rPr>
        <w:t xml:space="preserve">, </w:t>
      </w:r>
      <w:r w:rsidRPr="008E3CF4">
        <w:rPr>
          <w:b/>
          <w:bCs/>
          <w:sz w:val="22"/>
          <w:szCs w:val="22"/>
        </w:rPr>
        <w:t>langtidsholdbar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vedligeholdelsesfri</w:t>
      </w:r>
      <w:r w:rsidRPr="008E3CF4">
        <w:rPr>
          <w:sz w:val="22"/>
          <w:szCs w:val="22"/>
        </w:rPr>
        <w:t xml:space="preserve"> løsning, der forener </w:t>
      </w:r>
      <w:r w:rsidRPr="008E3CF4">
        <w:rPr>
          <w:b/>
          <w:bCs/>
          <w:sz w:val="22"/>
          <w:szCs w:val="22"/>
        </w:rPr>
        <w:t>sikkerhed</w:t>
      </w:r>
      <w:r w:rsidRPr="008E3CF4">
        <w:rPr>
          <w:sz w:val="22"/>
          <w:szCs w:val="22"/>
        </w:rPr>
        <w:t xml:space="preserve">, </w:t>
      </w:r>
      <w:r w:rsidRPr="008E3CF4">
        <w:rPr>
          <w:b/>
          <w:bCs/>
          <w:sz w:val="22"/>
          <w:szCs w:val="22"/>
        </w:rPr>
        <w:t>trafikregulering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komfort</w:t>
      </w:r>
      <w:r w:rsidRPr="008E3CF4">
        <w:rPr>
          <w:sz w:val="22"/>
          <w:szCs w:val="22"/>
        </w:rPr>
        <w:t xml:space="preserve"> for brugerne. </w:t>
      </w:r>
      <w:r w:rsidRPr="008E3CF4">
        <w:rPr>
          <w:sz w:val="22"/>
          <w:szCs w:val="22"/>
        </w:rPr>
        <w:br/>
        <w:t xml:space="preserve">Få en </w:t>
      </w:r>
      <w:r w:rsidRPr="008E3CF4">
        <w:rPr>
          <w:b/>
          <w:bCs/>
          <w:sz w:val="22"/>
          <w:szCs w:val="22"/>
        </w:rPr>
        <w:t>sti bom</w:t>
      </w:r>
      <w:r w:rsidRPr="008E3CF4">
        <w:rPr>
          <w:sz w:val="22"/>
          <w:szCs w:val="22"/>
        </w:rPr>
        <w:t xml:space="preserve"> (spærrebom) fra By Bang – en </w:t>
      </w:r>
      <w:r w:rsidRPr="008E3CF4">
        <w:rPr>
          <w:b/>
          <w:bCs/>
          <w:sz w:val="22"/>
          <w:szCs w:val="22"/>
        </w:rPr>
        <w:t>cykelbom</w:t>
      </w:r>
      <w:r w:rsidRPr="008E3CF4">
        <w:rPr>
          <w:sz w:val="22"/>
          <w:szCs w:val="22"/>
        </w:rPr>
        <w:t xml:space="preserve">, der </w:t>
      </w:r>
      <w:r w:rsidRPr="008E3CF4">
        <w:rPr>
          <w:b/>
          <w:bCs/>
          <w:sz w:val="22"/>
          <w:szCs w:val="22"/>
        </w:rPr>
        <w:t>effektivt</w:t>
      </w:r>
      <w:r w:rsidRPr="008E3CF4">
        <w:rPr>
          <w:sz w:val="22"/>
          <w:szCs w:val="22"/>
        </w:rPr>
        <w:t xml:space="preserve"> sikrer stier og rekreative områder mod uønsket motorkørsel, med et </w:t>
      </w:r>
      <w:r w:rsidRPr="008E3CF4">
        <w:rPr>
          <w:b/>
          <w:bCs/>
          <w:sz w:val="22"/>
          <w:szCs w:val="22"/>
        </w:rPr>
        <w:t>enkelt</w:t>
      </w:r>
      <w:r w:rsidRPr="008E3CF4">
        <w:rPr>
          <w:sz w:val="22"/>
          <w:szCs w:val="22"/>
        </w:rPr>
        <w:t xml:space="preserve">, </w:t>
      </w:r>
      <w:r w:rsidRPr="008E3CF4">
        <w:rPr>
          <w:b/>
          <w:bCs/>
          <w:sz w:val="22"/>
          <w:szCs w:val="22"/>
        </w:rPr>
        <w:t>stabilt</w:t>
      </w:r>
      <w:r w:rsidRPr="008E3CF4">
        <w:rPr>
          <w:sz w:val="22"/>
          <w:szCs w:val="22"/>
        </w:rPr>
        <w:t xml:space="preserve"> og </w:t>
      </w:r>
      <w:r w:rsidRPr="008E3CF4">
        <w:rPr>
          <w:b/>
          <w:bCs/>
          <w:sz w:val="22"/>
          <w:szCs w:val="22"/>
        </w:rPr>
        <w:t>korrosionsbestandigt</w:t>
      </w:r>
      <w:r w:rsidRPr="008E3CF4">
        <w:rPr>
          <w:sz w:val="22"/>
          <w:szCs w:val="22"/>
        </w:rPr>
        <w:t xml:space="preserve"> design i </w:t>
      </w:r>
      <w:r w:rsidRPr="008E3CF4">
        <w:rPr>
          <w:b/>
          <w:bCs/>
          <w:sz w:val="22"/>
          <w:szCs w:val="22"/>
        </w:rPr>
        <w:t>galvaniseret stål</w:t>
      </w:r>
      <w:r w:rsidRPr="008E3CF4">
        <w:rPr>
          <w:sz w:val="22"/>
          <w:szCs w:val="22"/>
        </w:rPr>
        <w:t>.</w:t>
      </w:r>
    </w:p>
    <w:p w14:paraId="26777427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220B"/>
    <w:multiLevelType w:val="multilevel"/>
    <w:tmpl w:val="4D5C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90653"/>
    <w:multiLevelType w:val="multilevel"/>
    <w:tmpl w:val="9938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35E1D"/>
    <w:multiLevelType w:val="multilevel"/>
    <w:tmpl w:val="7CDA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46927"/>
    <w:multiLevelType w:val="multilevel"/>
    <w:tmpl w:val="9B9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626B7"/>
    <w:multiLevelType w:val="multilevel"/>
    <w:tmpl w:val="D830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30A55"/>
    <w:multiLevelType w:val="multilevel"/>
    <w:tmpl w:val="1E62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339390">
    <w:abstractNumId w:val="5"/>
  </w:num>
  <w:num w:numId="2" w16cid:durableId="922303650">
    <w:abstractNumId w:val="2"/>
  </w:num>
  <w:num w:numId="3" w16cid:durableId="27875608">
    <w:abstractNumId w:val="3"/>
  </w:num>
  <w:num w:numId="4" w16cid:durableId="278689291">
    <w:abstractNumId w:val="1"/>
  </w:num>
  <w:num w:numId="5" w16cid:durableId="1813671022">
    <w:abstractNumId w:val="4"/>
  </w:num>
  <w:num w:numId="6" w16cid:durableId="186616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F4"/>
    <w:rsid w:val="00347501"/>
    <w:rsid w:val="00733F00"/>
    <w:rsid w:val="008E3CF4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681B"/>
  <w15:chartTrackingRefBased/>
  <w15:docId w15:val="{7680B463-7B3C-440A-9E0F-B136E19D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C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E3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3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3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3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3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3C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3C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3C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3C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E3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3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3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3C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3C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3C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3C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3C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3C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3C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E3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3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3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3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E3C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3C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E3C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3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3C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3C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2025-02-02T19:01:00Z</dcterms:created>
  <dcterms:modified xsi:type="dcterms:W3CDTF">2025-02-02T19:02:00Z</dcterms:modified>
</cp:coreProperties>
</file>