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16120" w14:textId="0759AA4A" w:rsidR="00984DC6" w:rsidRPr="00984DC6" w:rsidRDefault="00984DC6" w:rsidP="00984DC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Udbudstekst: </w:t>
      </w:r>
      <w:r w:rsidR="00471DB1">
        <w:t xml:space="preserve">Udbudstekst: Lungo-1 </w:t>
      </w:r>
      <w:proofErr w:type="spellStart"/>
      <w:r w:rsidR="00471DB1">
        <w:t>Plinte</w:t>
      </w:r>
      <w:proofErr w:type="spellEnd"/>
      <w:r w:rsidR="00471DB1">
        <w:t xml:space="preserve"> (bænke) fra By bang</w:t>
      </w:r>
    </w:p>
    <w:p w14:paraId="56820830" w14:textId="6E827704" w:rsidR="00984DC6" w:rsidRPr="00984DC6" w:rsidRDefault="004376D7" w:rsidP="00984DC6">
      <w:pPr>
        <w:spacing w:before="100" w:beforeAutospacing="1" w:after="100" w:afterAutospacing="1" w:line="240" w:lineRule="auto"/>
        <w:rPr>
          <w:rFonts w:ascii="Calibri" w:hAnsi="Calibri" w:cs="Calibri"/>
        </w:rPr>
      </w:pPr>
      <w:r>
        <w:t xml:space="preserve">Lungo-1 </w:t>
      </w:r>
      <w:proofErr w:type="spellStart"/>
      <w:r>
        <w:t>Plinte</w:t>
      </w:r>
      <w:proofErr w:type="spellEnd"/>
      <w:r>
        <w:t xml:space="preserve"> </w:t>
      </w:r>
      <w:r>
        <w:t xml:space="preserve">(Bænke) </w:t>
      </w:r>
      <w:r>
        <w:t>fra By Bang er en stilren og robust siddeplads til moderne uderum. De er fremstillet med et kraftigt, fuldsvejst stålstel og beklædning i enten FSC-certificeret mahogni eller 100 % genbrugsplaststave. Takket være det fleksible design fås Lungo-1 i flere former og længder – herunder lige, cirkulær eller snoet udførelse – og du kan vælge den med eller uden ryglæn. Vi tilbyder også kundetilpassede løsninger, hvor mål, radius og steltype kan justeres efter dit behov.</w:t>
      </w:r>
    </w:p>
    <w:p w14:paraId="57F38EEB" w14:textId="4FF71F8B" w:rsidR="00984DC6" w:rsidRPr="00984DC6" w:rsidRDefault="00984DC6" w:rsidP="00984DC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Data og specifikationer</w:t>
      </w:r>
    </w:p>
    <w:p w14:paraId="35BEB24D" w14:textId="77777777" w:rsidR="00984DC6" w:rsidRPr="00984DC6" w:rsidRDefault="00984DC6" w:rsidP="00984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Varianter</w:t>
      </w:r>
    </w:p>
    <w:p w14:paraId="6FCB0125" w14:textId="1962A629" w:rsidR="00984DC6" w:rsidRPr="003C6FDB" w:rsidRDefault="00B2258D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nb-NO" w:eastAsia="da-DK"/>
          <w14:ligatures w14:val="none"/>
        </w:rPr>
      </w:pPr>
      <w:r w:rsidRPr="003C6FDB">
        <w:rPr>
          <w:rFonts w:ascii="Calibri" w:eastAsia="Times New Roman" w:hAnsi="Calibri" w:cs="Calibri"/>
          <w:kern w:val="0"/>
          <w:lang w:val="nb-NO" w:eastAsia="da-DK"/>
          <w14:ligatures w14:val="none"/>
        </w:rPr>
        <w:t xml:space="preserve">Radius plint fra R1250 </w:t>
      </w:r>
      <w:r w:rsidR="003C6FDB" w:rsidRPr="003C6FDB">
        <w:rPr>
          <w:rFonts w:ascii="Calibri" w:eastAsia="Times New Roman" w:hAnsi="Calibri" w:cs="Calibri"/>
          <w:kern w:val="0"/>
          <w:lang w:val="nb-NO" w:eastAsia="da-DK"/>
          <w14:ligatures w14:val="none"/>
        </w:rPr>
        <w:t>--?</w:t>
      </w:r>
      <w:r w:rsidRPr="003C6FDB">
        <w:rPr>
          <w:rFonts w:ascii="Calibri" w:eastAsia="Times New Roman" w:hAnsi="Calibri" w:cs="Calibri"/>
          <w:kern w:val="0"/>
          <w:lang w:val="nb-NO" w:eastAsia="da-DK"/>
          <w14:ligatures w14:val="none"/>
        </w:rPr>
        <w:t xml:space="preserve"> </w:t>
      </w:r>
      <w:r w:rsidR="003C6FDB" w:rsidRPr="003C6FDB">
        <w:rPr>
          <w:rFonts w:ascii="Calibri" w:eastAsia="Times New Roman" w:hAnsi="Calibri" w:cs="Calibri"/>
          <w:kern w:val="0"/>
          <w:lang w:val="nb-NO" w:eastAsia="da-DK"/>
          <w14:ligatures w14:val="none"/>
        </w:rPr>
        <w:t>Ell</w:t>
      </w:r>
      <w:r w:rsidR="003C6FDB">
        <w:rPr>
          <w:rFonts w:ascii="Calibri" w:eastAsia="Times New Roman" w:hAnsi="Calibri" w:cs="Calibri"/>
          <w:kern w:val="0"/>
          <w:lang w:val="nb-NO" w:eastAsia="da-DK"/>
          <w14:ligatures w14:val="none"/>
        </w:rPr>
        <w:t xml:space="preserve">er som </w:t>
      </w:r>
      <w:proofErr w:type="spellStart"/>
      <w:r w:rsidR="003C6FDB">
        <w:rPr>
          <w:rFonts w:ascii="Calibri" w:eastAsia="Times New Roman" w:hAnsi="Calibri" w:cs="Calibri"/>
          <w:kern w:val="0"/>
          <w:lang w:val="nb-NO" w:eastAsia="da-DK"/>
          <w14:ligatures w14:val="none"/>
        </w:rPr>
        <w:t>lige</w:t>
      </w:r>
      <w:proofErr w:type="spellEnd"/>
      <w:r w:rsidR="003C6FDB">
        <w:rPr>
          <w:rFonts w:ascii="Calibri" w:eastAsia="Times New Roman" w:hAnsi="Calibri" w:cs="Calibri"/>
          <w:kern w:val="0"/>
          <w:lang w:val="nb-NO" w:eastAsia="da-DK"/>
          <w14:ligatures w14:val="none"/>
        </w:rPr>
        <w:t xml:space="preserve"> plint</w:t>
      </w:r>
    </w:p>
    <w:p w14:paraId="59F7EC17" w14:textId="77777777" w:rsid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Med eller uden ryglæn</w:t>
      </w:r>
    </w:p>
    <w:p w14:paraId="17290DBE" w14:textId="63B91E41" w:rsidR="00984DC6" w:rsidRPr="003C6FDB" w:rsidRDefault="003C6FDB" w:rsidP="003C6F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kern w:val="0"/>
          <w:lang w:eastAsia="da-DK"/>
          <w14:ligatures w14:val="none"/>
        </w:rPr>
        <w:t>Modullængder ca. 1800-2000mm</w:t>
      </w:r>
    </w:p>
    <w:p w14:paraId="1D00EE45" w14:textId="77777777" w:rsidR="00984DC6" w:rsidRPr="00984DC6" w:rsidRDefault="00984DC6" w:rsidP="00984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Beklædning</w:t>
      </w:r>
    </w:p>
    <w:p w14:paraId="47C1820A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FSC-certificeret mahogni</w:t>
      </w:r>
    </w:p>
    <w:p w14:paraId="65A6A394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US"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val="en-US" w:eastAsia="da-DK"/>
          <w14:ligatures w14:val="none"/>
        </w:rPr>
        <w:t xml:space="preserve">100 % </w:t>
      </w:r>
      <w:proofErr w:type="spellStart"/>
      <w:r w:rsidRPr="00984DC6">
        <w:rPr>
          <w:rFonts w:ascii="Calibri" w:eastAsia="Times New Roman" w:hAnsi="Calibri" w:cs="Calibri"/>
          <w:kern w:val="0"/>
          <w:lang w:val="en-US" w:eastAsia="da-DK"/>
          <w14:ligatures w14:val="none"/>
        </w:rPr>
        <w:t>genbrugsplast</w:t>
      </w:r>
      <w:proofErr w:type="spellEnd"/>
      <w:r w:rsidRPr="00984DC6">
        <w:rPr>
          <w:rFonts w:ascii="Calibri" w:eastAsia="Times New Roman" w:hAnsi="Calibri" w:cs="Calibri"/>
          <w:kern w:val="0"/>
          <w:lang w:val="en-US" w:eastAsia="da-DK"/>
          <w14:ligatures w14:val="none"/>
        </w:rPr>
        <w:t xml:space="preserve"> (Andes Green, Quartz Brown, Atlas Beige, Ash Grey, Sand Beige, Canyon Brown)</w:t>
      </w:r>
    </w:p>
    <w:p w14:paraId="44DE5ED3" w14:textId="77777777" w:rsidR="00984DC6" w:rsidRPr="00984DC6" w:rsidRDefault="00984DC6" w:rsidP="00984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Stel</w:t>
      </w:r>
    </w:p>
    <w:p w14:paraId="21E89A5F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Fuld</w:t>
      </w: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softHyphen/>
        <w:t>svejst konstruktion i 8 mm stålplader og vanger</w:t>
      </w:r>
    </w:p>
    <w:p w14:paraId="7377008E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Vælg mellem galvaniseret stål, pulverlakeret stål (alle RAL-farver) eller </w:t>
      </w:r>
      <w:proofErr w:type="spellStart"/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cortenstål</w:t>
      </w:r>
      <w:proofErr w:type="spellEnd"/>
    </w:p>
    <w:p w14:paraId="375D43D1" w14:textId="77777777" w:rsidR="00984DC6" w:rsidRPr="00984DC6" w:rsidRDefault="00984DC6" w:rsidP="00984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Fordele</w:t>
      </w:r>
    </w:p>
    <w:p w14:paraId="0FFF8910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Danskproduceret med fokus på kvalitet og bæredygtighed</w:t>
      </w:r>
    </w:p>
    <w:p w14:paraId="5939E003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Vedligeholdelsesfri løsning med genbrugsplast</w:t>
      </w:r>
    </w:p>
    <w:p w14:paraId="1C53AB95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Slidstærk og modstandsdygtig over for daglig slitage</w:t>
      </w:r>
    </w:p>
    <w:p w14:paraId="50EA3A76" w14:textId="77777777" w:rsidR="00984DC6" w:rsidRPr="00984DC6" w:rsidRDefault="00984DC6" w:rsidP="00984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84DC6">
        <w:rPr>
          <w:rFonts w:ascii="Calibri" w:eastAsia="Times New Roman" w:hAnsi="Calibri" w:cs="Calibri"/>
          <w:kern w:val="0"/>
          <w:lang w:eastAsia="da-DK"/>
          <w14:ligatures w14:val="none"/>
        </w:rPr>
        <w:t>Mulighed for skræddersyede mål og løsninger</w:t>
      </w:r>
    </w:p>
    <w:p w14:paraId="6713C41E" w14:textId="47E3A216" w:rsidR="00733F00" w:rsidRPr="00984DC6" w:rsidRDefault="00984DC6">
      <w:pPr>
        <w:rPr>
          <w:rFonts w:ascii="Calibri" w:hAnsi="Calibri" w:cs="Calibri"/>
        </w:rPr>
      </w:pPr>
      <w:r w:rsidRPr="00984DC6">
        <w:rPr>
          <w:rStyle w:val="Strk"/>
          <w:rFonts w:ascii="Calibri" w:hAnsi="Calibri" w:cs="Calibri"/>
          <w:b w:val="0"/>
          <w:bCs w:val="0"/>
        </w:rPr>
        <w:t>Lungo-1</w:t>
      </w:r>
      <w:r w:rsidRPr="00984DC6">
        <w:rPr>
          <w:rFonts w:ascii="Calibri" w:hAnsi="Calibri" w:cs="Calibri"/>
        </w:rPr>
        <w:t xml:space="preserve"> </w:t>
      </w:r>
      <w:proofErr w:type="spellStart"/>
      <w:r w:rsidR="003C6FDB">
        <w:rPr>
          <w:rFonts w:ascii="Calibri" w:hAnsi="Calibri" w:cs="Calibri"/>
        </w:rPr>
        <w:t>Plinte</w:t>
      </w:r>
      <w:proofErr w:type="spellEnd"/>
      <w:r w:rsidR="003C6FDB">
        <w:rPr>
          <w:rFonts w:ascii="Calibri" w:hAnsi="Calibri" w:cs="Calibri"/>
        </w:rPr>
        <w:t xml:space="preserve"> / Bænke </w:t>
      </w:r>
      <w:r w:rsidRPr="00984DC6">
        <w:rPr>
          <w:rFonts w:ascii="Calibri" w:hAnsi="Calibri" w:cs="Calibri"/>
        </w:rPr>
        <w:t xml:space="preserve">skabe nye samlingspunkter i dit udemiljø. </w:t>
      </w:r>
    </w:p>
    <w:sectPr w:rsidR="00733F00" w:rsidRPr="00984D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B4F60"/>
    <w:multiLevelType w:val="multilevel"/>
    <w:tmpl w:val="D6D2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370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C6"/>
    <w:rsid w:val="003C6FDB"/>
    <w:rsid w:val="004376D7"/>
    <w:rsid w:val="00471DB1"/>
    <w:rsid w:val="00732171"/>
    <w:rsid w:val="00733F00"/>
    <w:rsid w:val="007F0612"/>
    <w:rsid w:val="00984DC6"/>
    <w:rsid w:val="00B2258D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4AB21"/>
  <w15:chartTrackingRefBased/>
  <w15:docId w15:val="{E95F6D69-5126-4AE6-8CC8-EE398158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84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84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84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84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84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84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84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84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84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84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84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84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84DC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84DC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84DC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84DC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84DC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84D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84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84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84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84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84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84DC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84DC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84DC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84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84DC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84DC6"/>
    <w:rPr>
      <w:b/>
      <w:bCs/>
      <w:smallCaps/>
      <w:color w:val="0F4761" w:themeColor="accent1" w:themeShade="BF"/>
      <w:spacing w:val="5"/>
    </w:rPr>
  </w:style>
  <w:style w:type="character" w:styleId="Strk">
    <w:name w:val="Strong"/>
    <w:basedOn w:val="Standardskrifttypeiafsnit"/>
    <w:uiPriority w:val="22"/>
    <w:qFormat/>
    <w:rsid w:val="00984D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6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2</cp:revision>
  <dcterms:created xsi:type="dcterms:W3CDTF">2025-03-29T10:06:00Z</dcterms:created>
  <dcterms:modified xsi:type="dcterms:W3CDTF">2025-03-29T10:06:00Z</dcterms:modified>
</cp:coreProperties>
</file>