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EF96" w14:textId="77777777" w:rsidR="00911373" w:rsidRPr="00911373" w:rsidRDefault="00911373" w:rsidP="00911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a-DK"/>
          <w14:ligatures w14:val="none"/>
        </w:rPr>
        <w:t>Udbudstekst: By Bang Afskærmning og Hegn i Genbrugsplast</w:t>
      </w:r>
    </w:p>
    <w:p w14:paraId="20374D19" w14:textId="77777777" w:rsidR="00911373" w:rsidRPr="00911373" w:rsidRDefault="00911373" w:rsidP="00911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By Bang Afskærmning og Hegn i Genbrugsplast er en funktionel og bæredygtig løsning til effektiv støjreduktion i både byområder, boligkvarterer og erhvervsområder. Med et simpelt design og holdbare materialer sikrer afskærmningen og hegnet en høj grad af støjdæmpning og minimal vedligeholdelse. Afskærmningen fås i flere udførelser og kan tilpasses forskellige miljøer og æstetiske krav.</w:t>
      </w:r>
    </w:p>
    <w:p w14:paraId="04957873" w14:textId="77777777" w:rsidR="00911373" w:rsidRPr="00911373" w:rsidRDefault="00911373" w:rsidP="00911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100 % genanvendt plast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Bæredygtigt og miljøvenligt.</w:t>
      </w:r>
    </w:p>
    <w:p w14:paraId="753A8860" w14:textId="77777777" w:rsidR="00911373" w:rsidRPr="00911373" w:rsidRDefault="00911373" w:rsidP="00911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Støjdæmpning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Op til 38 dB – Effektiv reduktion af trafikstøj og industri støj.</w:t>
      </w:r>
    </w:p>
    <w:p w14:paraId="618EB858" w14:textId="77777777" w:rsidR="00911373" w:rsidRPr="00911373" w:rsidRDefault="00911373" w:rsidP="00911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Stolper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70x70 mm firkantrør i galvaniseret stål – Robust og korrosionsbestandig. Ved lavere hegnshøjder anvendes 60x60 mm stolper.</w:t>
      </w:r>
    </w:p>
    <w:p w14:paraId="3B42F058" w14:textId="77777777" w:rsidR="00911373" w:rsidRPr="00911373" w:rsidRDefault="00911373" w:rsidP="00911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Planker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28 mm massive genbrugsplastplanker med not/fjer – Holder formen og modstår vejrpåvirkninger.</w:t>
      </w:r>
    </w:p>
    <w:p w14:paraId="120B3AC9" w14:textId="77777777" w:rsidR="00911373" w:rsidRPr="00911373" w:rsidRDefault="00911373" w:rsidP="00911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U-profiler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Galvaniserede U-profiler i top og bund for ekstra stabilitet og beskyttelse mod vandindtrængning.</w:t>
      </w:r>
    </w:p>
    <w:p w14:paraId="53DAEA30" w14:textId="77777777" w:rsidR="00911373" w:rsidRPr="00911373" w:rsidRDefault="00911373" w:rsidP="00911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Stålprofil hver 3. planke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Forhindrer buedannelser og sikrer, at hegnet holder formen under temperaturudsving.</w:t>
      </w:r>
    </w:p>
    <w:p w14:paraId="105723FC" w14:textId="77777777" w:rsidR="00911373" w:rsidRPr="00911373" w:rsidRDefault="00911373" w:rsidP="00911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Dimensioner og tilpasning:</w:t>
      </w:r>
    </w:p>
    <w:p w14:paraId="7A0C2747" w14:textId="77777777" w:rsidR="00911373" w:rsidRPr="00911373" w:rsidRDefault="00911373" w:rsidP="00911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Højde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Typisk 1,8 m, kan tilpasses projektet. Ved lavere højder anvendes 60x60 mm stolper.</w:t>
      </w:r>
    </w:p>
    <w:p w14:paraId="3F4BB97E" w14:textId="77777777" w:rsidR="00911373" w:rsidRPr="00911373" w:rsidRDefault="00911373" w:rsidP="00911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Plankernes bredde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138 mm.</w:t>
      </w:r>
    </w:p>
    <w:p w14:paraId="5717E36D" w14:textId="77777777" w:rsidR="00911373" w:rsidRPr="00911373" w:rsidRDefault="00911373" w:rsidP="00911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Moduler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Leveres i sektioner af 1,9 m for nem installation og tilpasning.</w:t>
      </w:r>
    </w:p>
    <w:p w14:paraId="4A7C9F78" w14:textId="77777777" w:rsidR="00911373" w:rsidRPr="00911373" w:rsidRDefault="00911373" w:rsidP="009113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Lang levetid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: Modstandsdygtig over for råd, svamp og </w:t>
      </w:r>
      <w:proofErr w:type="spellStart"/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UV-stråling</w:t>
      </w:r>
      <w:proofErr w:type="spellEnd"/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.</w:t>
      </w:r>
    </w:p>
    <w:p w14:paraId="29FE9463" w14:textId="77777777" w:rsidR="00911373" w:rsidRPr="00911373" w:rsidRDefault="00911373" w:rsidP="009113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Minimal vedligeholdelse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Kræver kun let rengøring – ingen maling eller lakering.</w:t>
      </w:r>
    </w:p>
    <w:p w14:paraId="268F72FB" w14:textId="77777777" w:rsidR="00911373" w:rsidRPr="00911373" w:rsidRDefault="00911373" w:rsidP="009113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Bæredygtighed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Fremstillet af 100 % genanvendt plast, der kan recirkuleres.</w:t>
      </w:r>
    </w:p>
    <w:p w14:paraId="683AD8EE" w14:textId="77777777" w:rsidR="00911373" w:rsidRPr="00911373" w:rsidRDefault="00911373" w:rsidP="009113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Standardfarve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Sort. Kan tilpasses efter projektkrav.</w:t>
      </w:r>
    </w:p>
    <w:p w14:paraId="34A102D2" w14:textId="77777777" w:rsidR="00911373" w:rsidRPr="00911373" w:rsidRDefault="00911373" w:rsidP="009113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Højde og længde</w:t>
      </w: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: Tilpasses efter behov og projektkrav.</w:t>
      </w:r>
    </w:p>
    <w:p w14:paraId="1FF5FC65" w14:textId="77777777" w:rsidR="00911373" w:rsidRDefault="00911373" w:rsidP="00911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da-DK"/>
          <w14:ligatures w14:val="none"/>
        </w:rPr>
      </w:pPr>
      <w:r w:rsidRPr="0091137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By Bang Afskærmning og Hegn i Genbrugsplast er den ideelle løsning til effektiv støjreduktion og bæredygtighed. </w:t>
      </w:r>
    </w:p>
    <w:p w14:paraId="1AD3BF06" w14:textId="4E569F09" w:rsidR="00733F00" w:rsidRPr="00911373" w:rsidRDefault="00733F00" w:rsidP="00911373"/>
    <w:sectPr w:rsidR="00733F00" w:rsidRPr="009113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C7B78"/>
    <w:multiLevelType w:val="multilevel"/>
    <w:tmpl w:val="E74A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B46D3"/>
    <w:multiLevelType w:val="multilevel"/>
    <w:tmpl w:val="8A0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E067A4"/>
    <w:multiLevelType w:val="multilevel"/>
    <w:tmpl w:val="9256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75B25"/>
    <w:multiLevelType w:val="multilevel"/>
    <w:tmpl w:val="BDF0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56A85"/>
    <w:multiLevelType w:val="multilevel"/>
    <w:tmpl w:val="58DC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969103">
    <w:abstractNumId w:val="0"/>
  </w:num>
  <w:num w:numId="2" w16cid:durableId="1039205301">
    <w:abstractNumId w:val="1"/>
  </w:num>
  <w:num w:numId="3" w16cid:durableId="73548372">
    <w:abstractNumId w:val="4"/>
  </w:num>
  <w:num w:numId="4" w16cid:durableId="1112440052">
    <w:abstractNumId w:val="2"/>
  </w:num>
  <w:num w:numId="5" w16cid:durableId="1513496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73"/>
    <w:rsid w:val="002940EE"/>
    <w:rsid w:val="00733F00"/>
    <w:rsid w:val="0091137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7E11"/>
  <w15:chartTrackingRefBased/>
  <w15:docId w15:val="{6A13FDFB-0344-45DC-8362-171B8F8E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73"/>
  </w:style>
  <w:style w:type="paragraph" w:styleId="Overskrift1">
    <w:name w:val="heading 1"/>
    <w:basedOn w:val="Normal"/>
    <w:next w:val="Normal"/>
    <w:link w:val="Overskrift1Tegn"/>
    <w:uiPriority w:val="9"/>
    <w:qFormat/>
    <w:rsid w:val="00911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1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11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11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11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11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1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1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1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11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11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11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1137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1137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1137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1137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1137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113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11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11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11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11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11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1137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1137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1137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11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1137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11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2025-01-27T15:33:00Z</dcterms:created>
  <dcterms:modified xsi:type="dcterms:W3CDTF">2025-01-27T15:34:00Z</dcterms:modified>
</cp:coreProperties>
</file>