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BAB5" w14:textId="77777777" w:rsidR="00A712FF" w:rsidRPr="00A712FF" w:rsidRDefault="00A712FF" w:rsidP="00A712FF">
      <w:pPr>
        <w:rPr>
          <w:sz w:val="22"/>
          <w:szCs w:val="22"/>
          <w:lang w:val="da-DK"/>
        </w:rPr>
      </w:pPr>
      <w:r w:rsidRPr="00A712FF">
        <w:rPr>
          <w:b/>
          <w:bCs/>
          <w:lang w:val="da-DK"/>
        </w:rPr>
        <w:t>Udbudstekst – Plast Pullert med Halvkugle Top fra By Bang</w:t>
      </w:r>
      <w:r w:rsidRPr="00A712FF">
        <w:rPr>
          <w:lang w:val="da-DK"/>
        </w:rPr>
        <w:br/>
      </w:r>
      <w:r w:rsidRPr="00A712FF">
        <w:rPr>
          <w:sz w:val="22"/>
          <w:szCs w:val="22"/>
          <w:lang w:val="da-DK"/>
        </w:rPr>
        <w:t xml:space="preserve">By Bang </w:t>
      </w:r>
      <w:r w:rsidRPr="00A712FF">
        <w:rPr>
          <w:b/>
          <w:bCs/>
          <w:sz w:val="22"/>
          <w:szCs w:val="22"/>
          <w:lang w:val="da-DK"/>
        </w:rPr>
        <w:t>plast pullert med halvkugle top</w:t>
      </w:r>
      <w:r w:rsidRPr="00A712FF">
        <w:rPr>
          <w:sz w:val="22"/>
          <w:szCs w:val="22"/>
          <w:lang w:val="da-DK"/>
        </w:rPr>
        <w:t>, som forener et klassisk design med bæredygtighed og høj slagstyrke. Denne løsning er særligt velegnet til trafikafskærmning og områdesikring, hvor krav til robusthed, miljøhensyn og æstetik er i fokus.</w:t>
      </w:r>
    </w:p>
    <w:p w14:paraId="28068513" w14:textId="77777777" w:rsidR="00A712FF" w:rsidRPr="00A712FF" w:rsidRDefault="00A712FF" w:rsidP="00A712FF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Materiale</w:t>
      </w:r>
      <w:r w:rsidRPr="00A712FF">
        <w:rPr>
          <w:sz w:val="22"/>
          <w:szCs w:val="22"/>
          <w:lang w:val="da-DK"/>
        </w:rPr>
        <w:t>: Genbrugsplast, der kombinerer høj slidstyrke, lav vedligeholdelse og modstandsdygtighed over for vind og vejr</w:t>
      </w:r>
    </w:p>
    <w:p w14:paraId="1D2C0325" w14:textId="77777777" w:rsidR="00A712FF" w:rsidRPr="00A712FF" w:rsidRDefault="00A712FF" w:rsidP="00A712FF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Design</w:t>
      </w:r>
      <w:r w:rsidRPr="00A712FF">
        <w:rPr>
          <w:sz w:val="22"/>
          <w:szCs w:val="22"/>
          <w:lang w:val="da-DK"/>
        </w:rPr>
        <w:t>: Halvkugle top, der giver et stilfuldt og tidløst udtryk</w:t>
      </w:r>
    </w:p>
    <w:p w14:paraId="3C8162BB" w14:textId="77777777" w:rsidR="00A712FF" w:rsidRPr="00A712FF" w:rsidRDefault="00A712FF" w:rsidP="00A712FF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Reflekser</w:t>
      </w:r>
      <w:r w:rsidRPr="00A712FF">
        <w:rPr>
          <w:sz w:val="22"/>
          <w:szCs w:val="22"/>
          <w:lang w:val="da-DK"/>
        </w:rPr>
        <w:t>: Mulighed for levering med eller uden reflekser for øget synlighed</w:t>
      </w:r>
    </w:p>
    <w:p w14:paraId="4AB573EE" w14:textId="77777777" w:rsidR="00A712FF" w:rsidRPr="00A712FF" w:rsidRDefault="00A712FF" w:rsidP="00A712FF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Dimensioner</w:t>
      </w:r>
      <w:r w:rsidRPr="00A712FF">
        <w:rPr>
          <w:sz w:val="22"/>
          <w:szCs w:val="22"/>
          <w:lang w:val="da-DK"/>
        </w:rPr>
        <w:t>:</w:t>
      </w:r>
    </w:p>
    <w:p w14:paraId="2E2D3CB1" w14:textId="77777777" w:rsidR="00A712FF" w:rsidRPr="00A712FF" w:rsidRDefault="00A712FF" w:rsidP="00A712F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12FF">
        <w:rPr>
          <w:sz w:val="22"/>
          <w:szCs w:val="22"/>
          <w:lang w:val="da-DK"/>
        </w:rPr>
        <w:t>Ø150 × 1500 mm – velegnet til mindre trafikzoner og parker</w:t>
      </w:r>
    </w:p>
    <w:p w14:paraId="187E13DE" w14:textId="77777777" w:rsidR="00A712FF" w:rsidRPr="00A712FF" w:rsidRDefault="00A712FF" w:rsidP="00A712F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12FF">
        <w:rPr>
          <w:sz w:val="22"/>
          <w:szCs w:val="22"/>
          <w:lang w:val="da-DK"/>
        </w:rPr>
        <w:t>Ø200 × 1200 mm – ideel til mellemstore områder som parkeringspladser</w:t>
      </w:r>
    </w:p>
    <w:p w14:paraId="37CCDCA7" w14:textId="77777777" w:rsidR="00A712FF" w:rsidRPr="00A712FF" w:rsidRDefault="00A712FF" w:rsidP="00A712FF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A712FF">
        <w:rPr>
          <w:sz w:val="22"/>
          <w:szCs w:val="22"/>
          <w:lang w:val="da-DK"/>
        </w:rPr>
        <w:t>Ø200 × 1500 mm – egnet til større projekter og trafikafskærmning</w:t>
      </w:r>
    </w:p>
    <w:p w14:paraId="4939C490" w14:textId="77777777" w:rsidR="00A712FF" w:rsidRPr="00A712FF" w:rsidRDefault="00A712FF" w:rsidP="00A712FF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Fodplade (Ø500)</w:t>
      </w:r>
      <w:r w:rsidRPr="00A712FF">
        <w:rPr>
          <w:sz w:val="22"/>
          <w:szCs w:val="22"/>
          <w:lang w:val="da-DK"/>
        </w:rPr>
        <w:t>: Mulighed for stabil og fleksibel installation uden nedstøbning</w:t>
      </w:r>
    </w:p>
    <w:p w14:paraId="4836B69B" w14:textId="77777777" w:rsidR="00A712FF" w:rsidRPr="00A712FF" w:rsidRDefault="00A712FF" w:rsidP="00A712FF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Bæredygtig og Holdbar</w:t>
      </w:r>
    </w:p>
    <w:p w14:paraId="76084088" w14:textId="77777777" w:rsidR="00A712FF" w:rsidRPr="00A712FF" w:rsidRDefault="00A712FF" w:rsidP="00A712FF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A712FF">
        <w:rPr>
          <w:sz w:val="22"/>
          <w:szCs w:val="22"/>
          <w:lang w:val="da-DK"/>
        </w:rPr>
        <w:t>Fremstillet af genbrugsplast, hvilket reducerer miljøpåvirkningen og sikrer lang levetid</w:t>
      </w:r>
    </w:p>
    <w:p w14:paraId="35A094A6" w14:textId="77777777" w:rsidR="00A712FF" w:rsidRPr="00A712FF" w:rsidRDefault="00A712FF" w:rsidP="00A712FF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Høj Slagstyrke</w:t>
      </w:r>
    </w:p>
    <w:p w14:paraId="6C7365DD" w14:textId="77777777" w:rsidR="00A712FF" w:rsidRPr="00A712FF" w:rsidRDefault="00A712FF" w:rsidP="00A712FF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A712FF">
        <w:rPr>
          <w:sz w:val="22"/>
          <w:szCs w:val="22"/>
          <w:lang w:val="da-DK"/>
        </w:rPr>
        <w:t>Det hule center gør pullerten modstandsdygtig over for stød og påkørsler</w:t>
      </w:r>
    </w:p>
    <w:p w14:paraId="2217CD04" w14:textId="77777777" w:rsidR="00A712FF" w:rsidRPr="00A712FF" w:rsidRDefault="00A712FF" w:rsidP="00A712FF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Fleksibel Montering</w:t>
      </w:r>
    </w:p>
    <w:p w14:paraId="0620E481" w14:textId="77777777" w:rsidR="00A712FF" w:rsidRPr="00A712FF" w:rsidRDefault="00A712FF" w:rsidP="00A712FF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A712FF">
        <w:rPr>
          <w:sz w:val="22"/>
          <w:szCs w:val="22"/>
          <w:lang w:val="da-DK"/>
        </w:rPr>
        <w:t>Kan nedstøbes eller monteres med fodplade alt efter projektets behov</w:t>
      </w:r>
    </w:p>
    <w:p w14:paraId="36EAD85E" w14:textId="77777777" w:rsidR="00A712FF" w:rsidRPr="00A712FF" w:rsidRDefault="00A712FF" w:rsidP="00A712FF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Lav Vedligeholdelse</w:t>
      </w:r>
    </w:p>
    <w:p w14:paraId="6A7B6E21" w14:textId="77777777" w:rsidR="00A712FF" w:rsidRPr="00A712FF" w:rsidRDefault="00A712FF" w:rsidP="00A712FF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A712FF">
        <w:rPr>
          <w:sz w:val="22"/>
          <w:szCs w:val="22"/>
          <w:lang w:val="da-DK"/>
        </w:rPr>
        <w:t>Kræver minimal rengøring og ingen maling eller behandling</w:t>
      </w:r>
    </w:p>
    <w:p w14:paraId="1C3CDBFB" w14:textId="77777777" w:rsidR="00A712FF" w:rsidRPr="00A712FF" w:rsidRDefault="00A712FF" w:rsidP="00A712FF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Øget Sikkerhed</w:t>
      </w:r>
    </w:p>
    <w:p w14:paraId="65CFE68D" w14:textId="77777777" w:rsidR="00A712FF" w:rsidRPr="00A712FF" w:rsidRDefault="00A712FF" w:rsidP="00A712FF">
      <w:pPr>
        <w:numPr>
          <w:ilvl w:val="1"/>
          <w:numId w:val="2"/>
        </w:numPr>
        <w:rPr>
          <w:sz w:val="22"/>
          <w:szCs w:val="22"/>
          <w:lang w:val="da-DK"/>
        </w:rPr>
      </w:pPr>
      <w:r w:rsidRPr="00A712FF">
        <w:rPr>
          <w:sz w:val="22"/>
          <w:szCs w:val="22"/>
          <w:lang w:val="da-DK"/>
        </w:rPr>
        <w:t>Mulighed for reflekser, der forbedrer synligheden dag og nat</w:t>
      </w:r>
    </w:p>
    <w:p w14:paraId="4648AAD2" w14:textId="73CC9C2A" w:rsidR="00CC54C6" w:rsidRPr="00A712FF" w:rsidRDefault="00A712FF" w:rsidP="00A712FF">
      <w:pPr>
        <w:rPr>
          <w:sz w:val="22"/>
          <w:szCs w:val="22"/>
          <w:lang w:val="da-DK"/>
        </w:rPr>
      </w:pPr>
      <w:r w:rsidRPr="00A712FF">
        <w:rPr>
          <w:b/>
          <w:bCs/>
          <w:sz w:val="22"/>
          <w:szCs w:val="22"/>
          <w:lang w:val="da-DK"/>
        </w:rPr>
        <w:t>Plast Pullert med Halvkugle Top</w:t>
      </w:r>
      <w:r w:rsidRPr="00A712FF">
        <w:rPr>
          <w:sz w:val="22"/>
          <w:szCs w:val="22"/>
          <w:lang w:val="da-DK"/>
        </w:rPr>
        <w:t xml:space="preserve"> fra By Bang er således en alsidig, økonomisk og miljøvenlig løsning til både offentlige og private formål.</w:t>
      </w:r>
    </w:p>
    <w:sectPr w:rsidR="00CC54C6" w:rsidRPr="00A712FF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04B13"/>
    <w:multiLevelType w:val="multilevel"/>
    <w:tmpl w:val="CBDC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1A452F"/>
    <w:multiLevelType w:val="multilevel"/>
    <w:tmpl w:val="D5A6E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7992779">
    <w:abstractNumId w:val="1"/>
  </w:num>
  <w:num w:numId="2" w16cid:durableId="992878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B7E"/>
    <w:rsid w:val="00206498"/>
    <w:rsid w:val="00380A96"/>
    <w:rsid w:val="00512229"/>
    <w:rsid w:val="00692216"/>
    <w:rsid w:val="0079084D"/>
    <w:rsid w:val="00A712FF"/>
    <w:rsid w:val="00B81F91"/>
    <w:rsid w:val="00CC54C6"/>
    <w:rsid w:val="00CD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1211D-101A-445B-8AA5-1F90F36C5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3B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3B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B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3B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3B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3B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3B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3B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3B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3B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3B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B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3B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3B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3B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3B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3B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3B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3B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3B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3B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3B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3B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3B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3B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3B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3B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3B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3B7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1227</Characters>
  <Application>Microsoft Office Word</Application>
  <DocSecurity>0</DocSecurity>
  <Lines>27</Lines>
  <Paragraphs>18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2025-01-21T11:37:00Z</dcterms:created>
  <dcterms:modified xsi:type="dcterms:W3CDTF">2025-01-21T11:37:00Z</dcterms:modified>
</cp:coreProperties>
</file>