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0219" w14:textId="77777777" w:rsidR="004B5386" w:rsidRPr="004B5386" w:rsidRDefault="004B5386" w:rsidP="004B5386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4B5386"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 – By Bang POSESTATIV</w:t>
      </w:r>
    </w:p>
    <w:p w14:paraId="3E8F5E03" w14:textId="77777777" w:rsidR="004B5386" w:rsidRPr="004B5386" w:rsidRDefault="004B5386" w:rsidP="004B5386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color w:val="000000" w:themeColor="text1"/>
          <w:kern w:val="0"/>
          <w:lang w:eastAsia="da-DK"/>
          <w14:ligatures w14:val="none"/>
        </w:rPr>
      </w:pPr>
      <w:r w:rsidRPr="004B5386">
        <w:rPr>
          <w:rFonts w:ascii="Times New Roman" w:eastAsiaTheme="majorEastAsia" w:hAnsi="Times New Roman" w:cstheme="majorBidi"/>
          <w:color w:val="000000" w:themeColor="text1"/>
          <w:kern w:val="0"/>
          <w:sz w:val="24"/>
          <w:szCs w:val="24"/>
          <w:lang w:eastAsia="da-DK"/>
          <w14:ligatures w14:val="none"/>
        </w:rPr>
        <w:br/>
      </w:r>
      <w:r w:rsidRPr="004B5386">
        <w:rPr>
          <w:rFonts w:ascii="Times New Roman" w:eastAsiaTheme="majorEastAsia" w:hAnsi="Times New Roman" w:cstheme="majorBidi"/>
          <w:color w:val="000000" w:themeColor="text1"/>
          <w:kern w:val="0"/>
          <w:lang w:eastAsia="da-DK"/>
          <w14:ligatures w14:val="none"/>
        </w:rPr>
        <w:t>By Bang POSESTATIV – en enkel, fleksibel og holdbar løsning til affaldshåndtering. Fremstillet i rustfrit stål, er POSESTATIV ideelt til både indendørs og udendørs brug. Det er nemt at samle, flytte og anvende til affaldssortering af plast, pap, dåser og andet affald.</w:t>
      </w:r>
    </w:p>
    <w:p w14:paraId="1D166645" w14:textId="77777777" w:rsidR="004B5386" w:rsidRPr="004B5386" w:rsidRDefault="004B5386" w:rsidP="004B5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val="nb-NO" w:eastAsia="da-DK"/>
          <w14:ligatures w14:val="none"/>
        </w:rPr>
      </w:pPr>
      <w:r w:rsidRPr="004B5386">
        <w:rPr>
          <w:rFonts w:ascii="Times New Roman" w:eastAsia="Times New Roman" w:hAnsi="Times New Roman" w:cs="Times New Roman"/>
          <w:color w:val="000000" w:themeColor="text1"/>
          <w:kern w:val="0"/>
          <w:lang w:val="nb-NO" w:eastAsia="da-DK"/>
          <w14:ligatures w14:val="none"/>
        </w:rPr>
        <w:t>Passer til poser på ca. 110 liter.</w:t>
      </w:r>
    </w:p>
    <w:p w14:paraId="7F5E1BFC" w14:textId="77777777" w:rsidR="004B5386" w:rsidRPr="004B5386" w:rsidRDefault="004B5386" w:rsidP="004B5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4B538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8mm rustfrit stål.</w:t>
      </w:r>
    </w:p>
    <w:p w14:paraId="0184ACCC" w14:textId="77777777" w:rsidR="00733F00" w:rsidRPr="004B5386" w:rsidRDefault="00733F00">
      <w:pPr>
        <w:rPr>
          <w:color w:val="000000" w:themeColor="text1"/>
        </w:rPr>
      </w:pPr>
    </w:p>
    <w:sectPr w:rsidR="00733F00" w:rsidRPr="004B53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E2F56"/>
    <w:multiLevelType w:val="multilevel"/>
    <w:tmpl w:val="6B3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84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86"/>
    <w:rsid w:val="004B5386"/>
    <w:rsid w:val="0064396C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44D4"/>
  <w15:chartTrackingRefBased/>
  <w15:docId w15:val="{4260CB95-F4FB-4237-9A57-2B01865A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5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5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5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B5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B5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B5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B5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B5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5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5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538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538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38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538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538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53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B5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5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B5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5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B5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538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B538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B538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B5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538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B53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308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2025-01-23T15:11:00Z</dcterms:created>
  <dcterms:modified xsi:type="dcterms:W3CDTF">2025-01-23T15:13:00Z</dcterms:modified>
</cp:coreProperties>
</file>